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43191" w:rsidRPr="004C2DDE" w:rsidTr="00343191">
        <w:tc>
          <w:tcPr>
            <w:tcW w:w="4786" w:type="dxa"/>
          </w:tcPr>
          <w:p w:rsidR="00343191" w:rsidRPr="004C2DDE" w:rsidRDefault="00E23CA3" w:rsidP="004C2D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343191" w:rsidRPr="004C2DDE" w:rsidRDefault="00343191" w:rsidP="004C2D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к приказу Управления КФКиСМПиТ</w:t>
            </w:r>
          </w:p>
          <w:p w:rsidR="00343191" w:rsidRPr="004C2DDE" w:rsidRDefault="004C2DDE" w:rsidP="006C70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C7026">
              <w:rPr>
                <w:rFonts w:ascii="Times New Roman" w:hAnsi="Times New Roman" w:cs="Times New Roman"/>
                <w:sz w:val="24"/>
                <w:szCs w:val="24"/>
              </w:rPr>
              <w:t xml:space="preserve">23.07.2018 </w:t>
            </w:r>
            <w:r w:rsidR="00343191" w:rsidRPr="004C2D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7026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  <w:bookmarkEnd w:id="0"/>
          </w:p>
        </w:tc>
      </w:tr>
    </w:tbl>
    <w:p w:rsidR="00C00F37" w:rsidRPr="004C2DDE" w:rsidRDefault="00C00F37" w:rsidP="004C2DD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3191" w:rsidRPr="004C2DDE" w:rsidRDefault="00343191" w:rsidP="004C2DD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3191" w:rsidRPr="00475717" w:rsidRDefault="00343191" w:rsidP="00563D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717">
        <w:rPr>
          <w:rFonts w:ascii="Times New Roman" w:hAnsi="Times New Roman" w:cs="Times New Roman"/>
          <w:b/>
          <w:sz w:val="24"/>
          <w:szCs w:val="24"/>
        </w:rPr>
        <w:t xml:space="preserve">Стандарт муниципальной услуги </w:t>
      </w:r>
      <w:r w:rsidR="00475717" w:rsidRPr="00475717">
        <w:rPr>
          <w:rFonts w:ascii="Times New Roman" w:eastAsia="Times New Roman" w:hAnsi="Times New Roman" w:cs="Times New Roman"/>
          <w:b/>
          <w:sz w:val="24"/>
          <w:szCs w:val="24"/>
        </w:rPr>
        <w:t>«Публичный показ музейных предметов, музейных коллекций (в стационарных условиях)»</w:t>
      </w:r>
    </w:p>
    <w:p w:rsidR="00343191" w:rsidRDefault="00343191" w:rsidP="00563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24A">
        <w:rPr>
          <w:rFonts w:ascii="Times New Roman" w:hAnsi="Times New Roman" w:cs="Times New Roman"/>
          <w:b/>
          <w:sz w:val="24"/>
          <w:szCs w:val="24"/>
        </w:rPr>
        <w:t>1. Цели оказания муниципальной услуги</w:t>
      </w:r>
    </w:p>
    <w:p w:rsidR="00046FA1" w:rsidRPr="00C7524A" w:rsidRDefault="00046FA1" w:rsidP="00563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717" w:rsidRPr="00475717" w:rsidRDefault="00475717" w:rsidP="00475717">
      <w:pPr>
        <w:spacing w:after="34" w:line="250" w:lineRule="auto"/>
        <w:ind w:left="93" w:right="86" w:firstLine="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75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возможностей для доступа населения к музейным предметам и музейным коллекциям, хранящимся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МБУ «Тазовский районный краеведческий музей»</w:t>
      </w:r>
      <w:r w:rsidRPr="004757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63D75" w:rsidRPr="00C7524A" w:rsidRDefault="00563D75" w:rsidP="00563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3191" w:rsidRDefault="00343191" w:rsidP="00563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24A">
        <w:rPr>
          <w:rFonts w:ascii="Times New Roman" w:hAnsi="Times New Roman" w:cs="Times New Roman"/>
          <w:b/>
          <w:sz w:val="24"/>
          <w:szCs w:val="24"/>
        </w:rPr>
        <w:t>2. Получатели муниципальной услуги</w:t>
      </w:r>
    </w:p>
    <w:p w:rsidR="00046FA1" w:rsidRPr="00C7524A" w:rsidRDefault="00046FA1" w:rsidP="00563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191" w:rsidRDefault="00343191" w:rsidP="00563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24A">
        <w:rPr>
          <w:rFonts w:ascii="Times New Roman" w:hAnsi="Times New Roman" w:cs="Times New Roman"/>
          <w:sz w:val="24"/>
          <w:szCs w:val="24"/>
        </w:rPr>
        <w:t>Физические лица</w:t>
      </w:r>
    </w:p>
    <w:p w:rsidR="00563D75" w:rsidRPr="00C7524A" w:rsidRDefault="00563D75" w:rsidP="00563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191" w:rsidRDefault="00343191" w:rsidP="00563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24A">
        <w:rPr>
          <w:rFonts w:ascii="Times New Roman" w:hAnsi="Times New Roman" w:cs="Times New Roman"/>
          <w:b/>
          <w:sz w:val="24"/>
          <w:szCs w:val="24"/>
        </w:rPr>
        <w:t>3. Основные показатели, характеризующие качество оказания муниципальной услуги</w:t>
      </w:r>
    </w:p>
    <w:p w:rsidR="00046FA1" w:rsidRPr="00C7524A" w:rsidRDefault="00046FA1" w:rsidP="00563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651"/>
      </w:tblGrid>
      <w:tr w:rsidR="00343191" w:rsidRPr="00B43BFC" w:rsidTr="00563D75">
        <w:tc>
          <w:tcPr>
            <w:tcW w:w="3190" w:type="dxa"/>
          </w:tcPr>
          <w:p w:rsidR="00343191" w:rsidRPr="00B43BFC" w:rsidRDefault="00343191" w:rsidP="00C75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BFC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3190" w:type="dxa"/>
          </w:tcPr>
          <w:p w:rsidR="00343191" w:rsidRPr="00B43BFC" w:rsidRDefault="00343191" w:rsidP="00C75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BFC">
              <w:rPr>
                <w:rFonts w:ascii="Times New Roman" w:hAnsi="Times New Roman" w:cs="Times New Roman"/>
                <w:b/>
              </w:rPr>
              <w:t>Методика расчета</w:t>
            </w:r>
          </w:p>
        </w:tc>
        <w:tc>
          <w:tcPr>
            <w:tcW w:w="3651" w:type="dxa"/>
          </w:tcPr>
          <w:p w:rsidR="00343191" w:rsidRPr="00B43BFC" w:rsidRDefault="00343191" w:rsidP="00C75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BFC">
              <w:rPr>
                <w:rFonts w:ascii="Times New Roman" w:hAnsi="Times New Roman" w:cs="Times New Roman"/>
                <w:b/>
              </w:rPr>
              <w:t>Источник информации</w:t>
            </w:r>
          </w:p>
        </w:tc>
      </w:tr>
      <w:tr w:rsidR="00343191" w:rsidRPr="00B43BFC" w:rsidTr="00563D75">
        <w:tc>
          <w:tcPr>
            <w:tcW w:w="3190" w:type="dxa"/>
          </w:tcPr>
          <w:p w:rsidR="00343191" w:rsidRPr="00B43BFC" w:rsidRDefault="00475717" w:rsidP="00475717">
            <w:pPr>
              <w:jc w:val="center"/>
              <w:rPr>
                <w:rFonts w:ascii="Times New Roman" w:hAnsi="Times New Roman" w:cs="Times New Roman"/>
              </w:rPr>
            </w:pPr>
            <w:r w:rsidRPr="00B43BFC">
              <w:rPr>
                <w:rFonts w:ascii="Times New Roman" w:hAnsi="Times New Roman"/>
              </w:rPr>
              <w:t>Количество музейных предметов основного музейного фонда учреждения, опубликованных на экспозициях и выставках за отчетный период</w:t>
            </w:r>
          </w:p>
        </w:tc>
        <w:tc>
          <w:tcPr>
            <w:tcW w:w="3190" w:type="dxa"/>
          </w:tcPr>
          <w:p w:rsidR="00343191" w:rsidRPr="00B43BFC" w:rsidRDefault="00475717" w:rsidP="004757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B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51" w:type="dxa"/>
          </w:tcPr>
          <w:p w:rsidR="00343191" w:rsidRPr="00B43BFC" w:rsidRDefault="00343191" w:rsidP="00475717">
            <w:pPr>
              <w:jc w:val="center"/>
              <w:rPr>
                <w:rFonts w:ascii="Times New Roman" w:hAnsi="Times New Roman" w:cs="Times New Roman"/>
              </w:rPr>
            </w:pPr>
            <w:r w:rsidRPr="00B43BFC">
              <w:rPr>
                <w:rFonts w:ascii="Times New Roman" w:eastAsia="Times New Roman" w:hAnsi="Times New Roman" w:cs="Times New Roman"/>
                <w:lang w:eastAsia="ru-RU"/>
              </w:rPr>
              <w:t>отчет о выполнении Учреждением муниципального задания, предоставляемый в Управление КФКиСМПиТ Администрации Тазовского района</w:t>
            </w:r>
          </w:p>
        </w:tc>
      </w:tr>
    </w:tbl>
    <w:p w:rsidR="00343191" w:rsidRPr="004C2DDE" w:rsidRDefault="00343191" w:rsidP="00C75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DDE" w:rsidRDefault="004C2DDE" w:rsidP="00C752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24A">
        <w:rPr>
          <w:rFonts w:ascii="Times New Roman" w:hAnsi="Times New Roman" w:cs="Times New Roman"/>
          <w:b/>
          <w:sz w:val="24"/>
          <w:szCs w:val="24"/>
        </w:rPr>
        <w:t>4. Правовые основы оказания муниципальной услуги</w:t>
      </w:r>
    </w:p>
    <w:p w:rsidR="00046FA1" w:rsidRPr="00C7524A" w:rsidRDefault="00046FA1" w:rsidP="00C752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ABA" w:rsidRPr="00B43BFC" w:rsidRDefault="004C2DDE" w:rsidP="00475717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3BFC">
        <w:rPr>
          <w:rFonts w:ascii="Times New Roman" w:hAnsi="Times New Roman" w:cs="Times New Roman"/>
          <w:b/>
          <w:sz w:val="24"/>
          <w:szCs w:val="24"/>
        </w:rPr>
        <w:tab/>
      </w:r>
      <w:r w:rsidR="00475717" w:rsidRPr="00B43BF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75717" w:rsidRPr="00B43BFC">
        <w:rPr>
          <w:rFonts w:ascii="Times New Roman" w:hAnsi="Times New Roman" w:cs="Times New Roman"/>
          <w:sz w:val="24"/>
          <w:szCs w:val="24"/>
        </w:rPr>
        <w:t>Федеральный закон от 26.05.1996 54-ФЗ «О Музейном фонде Российской Федерации и о музеях в Российской Федерации».</w:t>
      </w:r>
    </w:p>
    <w:p w:rsidR="00475717" w:rsidRPr="00B43BFC" w:rsidRDefault="00475717" w:rsidP="00475717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717" w:rsidRDefault="004C2DDE" w:rsidP="00046FA1">
      <w:pPr>
        <w:pStyle w:val="ConsPlusNonformat"/>
        <w:tabs>
          <w:tab w:val="left" w:pos="284"/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24A">
        <w:rPr>
          <w:rFonts w:ascii="Times New Roman" w:hAnsi="Times New Roman" w:cs="Times New Roman"/>
          <w:b/>
          <w:sz w:val="24"/>
          <w:szCs w:val="24"/>
        </w:rPr>
        <w:t>5. Действия по оказанию муниципальной услуги</w:t>
      </w:r>
    </w:p>
    <w:p w:rsidR="00046FA1" w:rsidRPr="00046FA1" w:rsidRDefault="00046FA1" w:rsidP="00046FA1">
      <w:pPr>
        <w:pStyle w:val="ConsPlusNonformat"/>
        <w:tabs>
          <w:tab w:val="left" w:pos="284"/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717" w:rsidRPr="00475717" w:rsidRDefault="00475717" w:rsidP="00475717">
      <w:pPr>
        <w:spacing w:after="3" w:line="250" w:lineRule="auto"/>
        <w:ind w:right="61" w:firstLine="70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47571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публичного показа музейных предметов и музейных коллекций.</w:t>
      </w:r>
    </w:p>
    <w:p w:rsidR="00475717" w:rsidRPr="00475717" w:rsidRDefault="00475717" w:rsidP="00475717">
      <w:pPr>
        <w:spacing w:after="0" w:line="259" w:lineRule="auto"/>
        <w:ind w:right="61" w:firstLine="70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47571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Воспроизведение музейных предметов и музейных коллекций в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475717">
        <w:rPr>
          <w:rFonts w:ascii="Times New Roman" w:eastAsia="Times New Roman" w:hAnsi="Times New Roman" w:cs="Times New Roman"/>
          <w:color w:val="000000"/>
          <w:sz w:val="24"/>
          <w:szCs w:val="24"/>
        </w:rPr>
        <w:t>печатных изданиях.</w:t>
      </w:r>
    </w:p>
    <w:p w:rsidR="00475717" w:rsidRPr="00475717" w:rsidRDefault="00475717" w:rsidP="00475717">
      <w:pPr>
        <w:spacing w:after="3" w:line="250" w:lineRule="auto"/>
        <w:ind w:right="61" w:firstLine="70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47571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музейных предметов и музейных коллекций на электронных и других видах носителей.</w:t>
      </w:r>
    </w:p>
    <w:p w:rsidR="00475717" w:rsidRPr="00475717" w:rsidRDefault="00475717" w:rsidP="00475717">
      <w:pPr>
        <w:spacing w:after="26" w:line="250" w:lineRule="auto"/>
        <w:ind w:right="61" w:firstLine="70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47571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просветительской и образовательной деятельности.</w:t>
      </w:r>
    </w:p>
    <w:p w:rsidR="00475717" w:rsidRDefault="00475717" w:rsidP="009C6ABA">
      <w:pPr>
        <w:spacing w:after="4" w:line="247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7524A" w:rsidRDefault="009C6ABA" w:rsidP="009C6ABA">
      <w:pPr>
        <w:spacing w:after="4" w:line="247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Требования к материально-техническому обеспечению оказания </w:t>
      </w:r>
    </w:p>
    <w:p w:rsidR="009C6ABA" w:rsidRDefault="004F6DB8" w:rsidP="00563D75">
      <w:pPr>
        <w:spacing w:after="4" w:line="247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="009C6ABA" w:rsidRPr="00C7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</w:t>
      </w:r>
    </w:p>
    <w:p w:rsidR="00046FA1" w:rsidRPr="00563D75" w:rsidRDefault="00046FA1" w:rsidP="00563D75">
      <w:pPr>
        <w:spacing w:after="4" w:line="247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946"/>
      </w:tblGrid>
      <w:tr w:rsidR="009C6ABA" w:rsidRPr="00475717" w:rsidTr="00563D75">
        <w:tc>
          <w:tcPr>
            <w:tcW w:w="3085" w:type="dxa"/>
          </w:tcPr>
          <w:p w:rsidR="009C6ABA" w:rsidRPr="00475717" w:rsidRDefault="009C6ABA" w:rsidP="00C75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717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6946" w:type="dxa"/>
          </w:tcPr>
          <w:p w:rsidR="009C6ABA" w:rsidRPr="00475717" w:rsidRDefault="009C6ABA" w:rsidP="00C75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717">
              <w:rPr>
                <w:rFonts w:ascii="Times New Roman" w:hAnsi="Times New Roman" w:cs="Times New Roman"/>
                <w:b/>
              </w:rPr>
              <w:t>Значение, иная характеристика параметра</w:t>
            </w:r>
          </w:p>
        </w:tc>
      </w:tr>
      <w:tr w:rsidR="009C6ABA" w:rsidRPr="00475717" w:rsidTr="00563D75">
        <w:tc>
          <w:tcPr>
            <w:tcW w:w="3085" w:type="dxa"/>
          </w:tcPr>
          <w:p w:rsidR="009C6ABA" w:rsidRPr="00475717" w:rsidRDefault="009C6ABA" w:rsidP="00C7524A">
            <w:pPr>
              <w:jc w:val="center"/>
              <w:rPr>
                <w:rFonts w:ascii="Times New Roman" w:hAnsi="Times New Roman" w:cs="Times New Roman"/>
              </w:rPr>
            </w:pPr>
            <w:r w:rsidRPr="00475717">
              <w:rPr>
                <w:rFonts w:ascii="Times New Roman" w:hAnsi="Times New Roman" w:cs="Times New Roman"/>
              </w:rPr>
              <w:t>Здание, в котором размещается учреждение</w:t>
            </w:r>
          </w:p>
        </w:tc>
        <w:tc>
          <w:tcPr>
            <w:tcW w:w="6946" w:type="dxa"/>
          </w:tcPr>
          <w:p w:rsidR="009C6ABA" w:rsidRPr="00475717" w:rsidRDefault="009C6ABA" w:rsidP="00C7524A">
            <w:pPr>
              <w:jc w:val="both"/>
              <w:rPr>
                <w:rFonts w:ascii="Times New Roman" w:hAnsi="Times New Roman" w:cs="Times New Roman"/>
              </w:rPr>
            </w:pPr>
            <w:r w:rsidRPr="00475717">
              <w:rPr>
                <w:rFonts w:ascii="Times New Roman" w:hAnsi="Times New Roman" w:cs="Times New Roman"/>
              </w:rPr>
              <w:t>Учреждение размещается в специально предназначенном либо приспособленном здании (помещении), доступном для населения.</w:t>
            </w:r>
          </w:p>
          <w:p w:rsidR="009C6ABA" w:rsidRPr="00475717" w:rsidRDefault="009C6ABA" w:rsidP="00C7524A">
            <w:pPr>
              <w:jc w:val="both"/>
              <w:rPr>
                <w:rFonts w:ascii="Times New Roman" w:hAnsi="Times New Roman" w:cs="Times New Roman"/>
              </w:rPr>
            </w:pPr>
            <w:r w:rsidRPr="00475717">
              <w:rPr>
                <w:rFonts w:ascii="Times New Roman" w:hAnsi="Times New Roman" w:cs="Times New Roman"/>
              </w:rPr>
              <w:t>Состояние здания, в котором располагается учреждение</w:t>
            </w:r>
            <w:r w:rsidR="004A7CEE">
              <w:rPr>
                <w:rFonts w:ascii="Times New Roman" w:hAnsi="Times New Roman" w:cs="Times New Roman"/>
              </w:rPr>
              <w:t xml:space="preserve">, </w:t>
            </w:r>
            <w:r w:rsidRPr="00475717">
              <w:rPr>
                <w:rFonts w:ascii="Times New Roman" w:hAnsi="Times New Roman" w:cs="Times New Roman"/>
              </w:rPr>
              <w:t>не является аварийным.</w:t>
            </w:r>
          </w:p>
        </w:tc>
      </w:tr>
      <w:tr w:rsidR="009C6ABA" w:rsidRPr="00475717" w:rsidTr="00563D75">
        <w:tc>
          <w:tcPr>
            <w:tcW w:w="3085" w:type="dxa"/>
          </w:tcPr>
          <w:p w:rsidR="009C6ABA" w:rsidRPr="00475717" w:rsidRDefault="009C6ABA" w:rsidP="00C7524A">
            <w:pPr>
              <w:jc w:val="center"/>
              <w:rPr>
                <w:rFonts w:ascii="Times New Roman" w:hAnsi="Times New Roman" w:cs="Times New Roman"/>
              </w:rPr>
            </w:pPr>
            <w:r w:rsidRPr="00475717">
              <w:rPr>
                <w:rFonts w:ascii="Times New Roman" w:hAnsi="Times New Roman" w:cs="Times New Roman"/>
              </w:rPr>
              <w:t>Состав помещений</w:t>
            </w:r>
          </w:p>
        </w:tc>
        <w:tc>
          <w:tcPr>
            <w:tcW w:w="6946" w:type="dxa"/>
          </w:tcPr>
          <w:p w:rsidR="00475717" w:rsidRPr="00475717" w:rsidRDefault="00475717" w:rsidP="00475717">
            <w:pPr>
              <w:spacing w:after="2"/>
              <w:ind w:left="7" w:right="50"/>
              <w:jc w:val="both"/>
              <w:rPr>
                <w:rFonts w:ascii="Calibri" w:eastAsia="Calibri" w:hAnsi="Calibri" w:cs="Calibri"/>
                <w:color w:val="000000"/>
              </w:rPr>
            </w:pPr>
            <w:r w:rsidRPr="00475717">
              <w:rPr>
                <w:rFonts w:ascii="Times New Roman" w:eastAsia="Times New Roman" w:hAnsi="Times New Roman" w:cs="Times New Roman"/>
                <w:color w:val="000000"/>
              </w:rPr>
              <w:t>Состав помещений учреждения для оказания услуги по публичному представлению музейных предметов и музейных коллекций включает:</w:t>
            </w:r>
          </w:p>
          <w:p w:rsidR="00475717" w:rsidRPr="00475717" w:rsidRDefault="00475717" w:rsidP="00D53BDC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475717">
              <w:rPr>
                <w:rFonts w:ascii="Times New Roman" w:eastAsia="Times New Roman" w:hAnsi="Times New Roman" w:cs="Times New Roman"/>
                <w:color w:val="000000"/>
              </w:rPr>
              <w:t>экспозиционно-выставочные помещени</w:t>
            </w:r>
            <w:r w:rsidR="00D53BDC">
              <w:rPr>
                <w:rFonts w:ascii="Times New Roman" w:eastAsia="Times New Roman" w:hAnsi="Times New Roman" w:cs="Times New Roman"/>
                <w:color w:val="000000"/>
              </w:rPr>
              <w:t>я;</w:t>
            </w:r>
          </w:p>
          <w:p w:rsidR="00475717" w:rsidRPr="00475717" w:rsidRDefault="00475717" w:rsidP="00475717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сл</w:t>
            </w:r>
            <w:r w:rsidRPr="00475717">
              <w:rPr>
                <w:rFonts w:ascii="Times New Roman" w:eastAsia="Times New Roman" w:hAnsi="Times New Roman" w:cs="Times New Roman"/>
                <w:color w:val="000000"/>
              </w:rPr>
              <w:t>ужебные помещения;</w:t>
            </w:r>
          </w:p>
          <w:p w:rsidR="009C6ABA" w:rsidRPr="00475717" w:rsidRDefault="00D53BDC" w:rsidP="004757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475717" w:rsidRPr="00475717">
              <w:rPr>
                <w:rFonts w:ascii="Times New Roman" w:eastAsia="Times New Roman" w:hAnsi="Times New Roman" w:cs="Times New Roman"/>
                <w:color w:val="000000"/>
              </w:rPr>
              <w:t>санузел для посетителей, снабженный необходимыми гигиеническими средствами</w:t>
            </w:r>
          </w:p>
        </w:tc>
      </w:tr>
      <w:tr w:rsidR="009C6ABA" w:rsidRPr="00475717" w:rsidTr="00563D75">
        <w:tc>
          <w:tcPr>
            <w:tcW w:w="3085" w:type="dxa"/>
          </w:tcPr>
          <w:p w:rsidR="009C6ABA" w:rsidRPr="00475717" w:rsidRDefault="00482993" w:rsidP="00C7524A">
            <w:pPr>
              <w:jc w:val="center"/>
              <w:rPr>
                <w:rFonts w:ascii="Times New Roman" w:hAnsi="Times New Roman" w:cs="Times New Roman"/>
              </w:rPr>
            </w:pPr>
            <w:r w:rsidRPr="00475717">
              <w:rPr>
                <w:rFonts w:ascii="Times New Roman" w:hAnsi="Times New Roman" w:cs="Times New Roman"/>
              </w:rPr>
              <w:lastRenderedPageBreak/>
              <w:t>Температурно-влажностный режим</w:t>
            </w:r>
          </w:p>
        </w:tc>
        <w:tc>
          <w:tcPr>
            <w:tcW w:w="6946" w:type="dxa"/>
          </w:tcPr>
          <w:p w:rsidR="009C6ABA" w:rsidRPr="00475717" w:rsidRDefault="00475717" w:rsidP="00C7524A">
            <w:pPr>
              <w:jc w:val="both"/>
              <w:rPr>
                <w:rFonts w:ascii="Times New Roman" w:hAnsi="Times New Roman" w:cs="Times New Roman"/>
              </w:rPr>
            </w:pPr>
            <w:r w:rsidRPr="00475717">
              <w:rPr>
                <w:rFonts w:ascii="Times New Roman" w:eastAsia="Times New Roman" w:hAnsi="Times New Roman" w:cs="Times New Roman"/>
              </w:rPr>
              <w:t>Экспозиционно-выставочные помещения и помещения для хранения фондов оснащены оборудованием, обеспечивающим поддержание нормативного температурно-влажностно</w:t>
            </w:r>
            <w:r w:rsidR="00D53BDC">
              <w:rPr>
                <w:rFonts w:ascii="Times New Roman" w:eastAsia="Times New Roman" w:hAnsi="Times New Roman" w:cs="Times New Roman"/>
              </w:rPr>
              <w:t>го режима (температура воздуха 1</w:t>
            </w:r>
            <w:r w:rsidRPr="00475717">
              <w:rPr>
                <w:rFonts w:ascii="Times New Roman" w:eastAsia="Times New Roman" w:hAnsi="Times New Roman" w:cs="Times New Roman"/>
              </w:rPr>
              <w:t>8 +1-2 градуса Цельсия, относительная влажность воздуха — 53 процента)</w:t>
            </w:r>
          </w:p>
        </w:tc>
      </w:tr>
      <w:tr w:rsidR="009C6ABA" w:rsidRPr="00475717" w:rsidTr="00563D75">
        <w:tc>
          <w:tcPr>
            <w:tcW w:w="3085" w:type="dxa"/>
          </w:tcPr>
          <w:p w:rsidR="009C6ABA" w:rsidRPr="00475717" w:rsidRDefault="00482993" w:rsidP="00C7524A">
            <w:pPr>
              <w:jc w:val="center"/>
              <w:rPr>
                <w:rFonts w:ascii="Times New Roman" w:hAnsi="Times New Roman" w:cs="Times New Roman"/>
              </w:rPr>
            </w:pPr>
            <w:r w:rsidRPr="00475717">
              <w:rPr>
                <w:rFonts w:ascii="Times New Roman" w:hAnsi="Times New Roman" w:cs="Times New Roman"/>
              </w:rPr>
              <w:t>Информатизация и компьютеризация</w:t>
            </w:r>
          </w:p>
        </w:tc>
        <w:tc>
          <w:tcPr>
            <w:tcW w:w="6946" w:type="dxa"/>
          </w:tcPr>
          <w:p w:rsidR="00475717" w:rsidRPr="00475717" w:rsidRDefault="00475717" w:rsidP="00475717">
            <w:pPr>
              <w:spacing w:after="9" w:line="239" w:lineRule="auto"/>
              <w:ind w:left="7" w:right="34" w:hanging="7"/>
              <w:jc w:val="both"/>
              <w:rPr>
                <w:rFonts w:ascii="Calibri" w:eastAsia="Calibri" w:hAnsi="Calibri" w:cs="Calibri"/>
                <w:color w:val="000000"/>
              </w:rPr>
            </w:pPr>
            <w:r w:rsidRPr="00475717">
              <w:rPr>
                <w:rFonts w:ascii="Times New Roman" w:eastAsia="Times New Roman" w:hAnsi="Times New Roman" w:cs="Times New Roman"/>
                <w:color w:val="000000"/>
              </w:rPr>
              <w:t>Рабочие места для сотрудников учреждения оборудованы персональными компьютерами, в том числе с выходом в информационно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75717">
              <w:rPr>
                <w:rFonts w:ascii="Times New Roman" w:eastAsia="Times New Roman" w:hAnsi="Times New Roman" w:cs="Times New Roman"/>
                <w:color w:val="000000"/>
              </w:rPr>
              <w:t>телекоммуникационную сеть «Интернет» (в соответствии с должностными инструкциями).</w:t>
            </w:r>
          </w:p>
          <w:p w:rsidR="009C6ABA" w:rsidRPr="00475717" w:rsidRDefault="00475717" w:rsidP="00475717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475717">
              <w:rPr>
                <w:rFonts w:ascii="Times New Roman" w:eastAsia="Times New Roman" w:hAnsi="Times New Roman" w:cs="Times New Roman"/>
                <w:color w:val="000000"/>
              </w:rPr>
              <w:t>У учреждения имеется электронная почта, Интернет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75717">
              <w:rPr>
                <w:rFonts w:ascii="Times New Roman" w:eastAsia="Times New Roman" w:hAnsi="Times New Roman" w:cs="Times New Roman"/>
                <w:color w:val="000000"/>
              </w:rPr>
              <w:t>сайт, поддерживаемый в актуальном режиме</w:t>
            </w:r>
          </w:p>
        </w:tc>
      </w:tr>
    </w:tbl>
    <w:p w:rsidR="009C6ABA" w:rsidRPr="009C6ABA" w:rsidRDefault="009C6ABA" w:rsidP="00303C7B">
      <w:pPr>
        <w:spacing w:after="44" w:line="259" w:lineRule="auto"/>
        <w:ind w:right="-778"/>
        <w:rPr>
          <w:rFonts w:ascii="Times New Roman" w:eastAsia="Times New Roman" w:hAnsi="Times New Roman" w:cs="Times New Roman"/>
          <w:color w:val="000000"/>
          <w:sz w:val="28"/>
        </w:rPr>
      </w:pPr>
    </w:p>
    <w:p w:rsidR="00303C7B" w:rsidRDefault="00303C7B" w:rsidP="00563D75">
      <w:pPr>
        <w:spacing w:after="4" w:line="247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7. </w:t>
      </w:r>
      <w:r w:rsidR="009C6ABA" w:rsidRPr="00C7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Требования к законности и безопасности оказания </w:t>
      </w:r>
      <w:r w:rsidR="004F6DB8" w:rsidRPr="00C7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="009C6ABA" w:rsidRPr="00C7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</w:t>
      </w:r>
    </w:p>
    <w:p w:rsidR="00D85415" w:rsidRPr="00563D75" w:rsidRDefault="00D85415" w:rsidP="00563D75">
      <w:pPr>
        <w:spacing w:after="4" w:line="247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946"/>
      </w:tblGrid>
      <w:tr w:rsidR="00303C7B" w:rsidRPr="00475717" w:rsidTr="00563D75">
        <w:tc>
          <w:tcPr>
            <w:tcW w:w="3085" w:type="dxa"/>
          </w:tcPr>
          <w:p w:rsidR="00303C7B" w:rsidRPr="00475717" w:rsidRDefault="00303C7B" w:rsidP="004757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717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6946" w:type="dxa"/>
          </w:tcPr>
          <w:p w:rsidR="00303C7B" w:rsidRPr="00475717" w:rsidRDefault="00303C7B" w:rsidP="004757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717">
              <w:rPr>
                <w:rFonts w:ascii="Times New Roman" w:hAnsi="Times New Roman" w:cs="Times New Roman"/>
                <w:b/>
              </w:rPr>
              <w:t>Значение, иная характеристика параметра</w:t>
            </w:r>
          </w:p>
        </w:tc>
      </w:tr>
      <w:tr w:rsidR="00303C7B" w:rsidRPr="00475717" w:rsidTr="00563D75">
        <w:tc>
          <w:tcPr>
            <w:tcW w:w="3085" w:type="dxa"/>
          </w:tcPr>
          <w:p w:rsidR="00303C7B" w:rsidRPr="00475717" w:rsidRDefault="00303C7B" w:rsidP="00475717">
            <w:pPr>
              <w:jc w:val="center"/>
              <w:rPr>
                <w:rFonts w:ascii="Times New Roman" w:hAnsi="Times New Roman" w:cs="Times New Roman"/>
              </w:rPr>
            </w:pPr>
            <w:r w:rsidRPr="00475717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6946" w:type="dxa"/>
          </w:tcPr>
          <w:p w:rsidR="00303C7B" w:rsidRPr="00475717" w:rsidRDefault="00303C7B" w:rsidP="00475717">
            <w:pPr>
              <w:jc w:val="both"/>
              <w:rPr>
                <w:rFonts w:ascii="Times New Roman" w:hAnsi="Times New Roman" w:cs="Times New Roman"/>
              </w:rPr>
            </w:pPr>
            <w:r w:rsidRPr="00475717">
              <w:rPr>
                <w:rFonts w:ascii="Times New Roman" w:hAnsi="Times New Roman" w:cs="Times New Roman"/>
              </w:rPr>
              <w:t>Деятельность</w:t>
            </w:r>
            <w:r w:rsidRPr="00475717">
              <w:rPr>
                <w:rFonts w:ascii="Times New Roman" w:hAnsi="Times New Roman" w:cs="Times New Roman"/>
              </w:rPr>
              <w:tab/>
              <w:t>учреждения соответствует установленным государственным санитарно-эпидемиологическим правилам и нормативам.</w:t>
            </w:r>
          </w:p>
          <w:p w:rsidR="00303C7B" w:rsidRPr="00475717" w:rsidRDefault="00303C7B" w:rsidP="00475717">
            <w:pPr>
              <w:jc w:val="both"/>
              <w:rPr>
                <w:rFonts w:ascii="Times New Roman" w:hAnsi="Times New Roman" w:cs="Times New Roman"/>
              </w:rPr>
            </w:pPr>
            <w:r w:rsidRPr="00475717">
              <w:rPr>
                <w:rFonts w:ascii="Times New Roman" w:hAnsi="Times New Roman" w:cs="Times New Roman"/>
              </w:rPr>
              <w:t>Уборка помещений учреждения, доступных для посетителей, производится каждый рабочий день, в том числе санузлов — по мере загрязнения</w:t>
            </w:r>
          </w:p>
        </w:tc>
      </w:tr>
      <w:tr w:rsidR="00303C7B" w:rsidRPr="00475717" w:rsidTr="00563D75">
        <w:tc>
          <w:tcPr>
            <w:tcW w:w="3085" w:type="dxa"/>
          </w:tcPr>
          <w:p w:rsidR="00303C7B" w:rsidRPr="00475717" w:rsidRDefault="00D92B67" w:rsidP="00475717">
            <w:pPr>
              <w:jc w:val="center"/>
              <w:rPr>
                <w:rFonts w:ascii="Times New Roman" w:hAnsi="Times New Roman" w:cs="Times New Roman"/>
              </w:rPr>
            </w:pPr>
            <w:r w:rsidRPr="00475717">
              <w:rPr>
                <w:rFonts w:ascii="Times New Roman" w:hAnsi="Times New Roman" w:cs="Times New Roman"/>
              </w:rPr>
              <w:t xml:space="preserve">Общественная </w:t>
            </w:r>
            <w:r w:rsidR="00303C7B" w:rsidRPr="00475717">
              <w:rPr>
                <w:rFonts w:ascii="Times New Roman" w:hAnsi="Times New Roman" w:cs="Times New Roman"/>
              </w:rPr>
              <w:t>безопасность</w:t>
            </w:r>
          </w:p>
        </w:tc>
        <w:tc>
          <w:tcPr>
            <w:tcW w:w="6946" w:type="dxa"/>
          </w:tcPr>
          <w:p w:rsidR="00303C7B" w:rsidRPr="00475717" w:rsidRDefault="00303C7B" w:rsidP="00475717">
            <w:pPr>
              <w:jc w:val="both"/>
              <w:rPr>
                <w:rFonts w:ascii="Times New Roman" w:hAnsi="Times New Roman" w:cs="Times New Roman"/>
              </w:rPr>
            </w:pPr>
            <w:r w:rsidRPr="00475717">
              <w:rPr>
                <w:rFonts w:ascii="Times New Roman" w:hAnsi="Times New Roman" w:cs="Times New Roman"/>
              </w:rPr>
              <w:t>Учреждение оборудовано системой видеонаблюдения, кнопкой экстренного вызова полиции.</w:t>
            </w:r>
          </w:p>
          <w:p w:rsidR="00303C7B" w:rsidRPr="00475717" w:rsidRDefault="00303C7B" w:rsidP="00475717">
            <w:pPr>
              <w:jc w:val="both"/>
              <w:rPr>
                <w:rFonts w:ascii="Times New Roman" w:hAnsi="Times New Roman" w:cs="Times New Roman"/>
              </w:rPr>
            </w:pPr>
            <w:r w:rsidRPr="00475717">
              <w:rPr>
                <w:rFonts w:ascii="Times New Roman" w:hAnsi="Times New Roman" w:cs="Times New Roman"/>
              </w:rPr>
              <w:t>В учреждении организована круглосуточная охрана.</w:t>
            </w:r>
          </w:p>
        </w:tc>
      </w:tr>
      <w:tr w:rsidR="00303C7B" w:rsidRPr="00475717" w:rsidTr="00563D75">
        <w:trPr>
          <w:trHeight w:val="1362"/>
        </w:trPr>
        <w:tc>
          <w:tcPr>
            <w:tcW w:w="3085" w:type="dxa"/>
          </w:tcPr>
          <w:p w:rsidR="00303C7B" w:rsidRPr="00475717" w:rsidRDefault="00303C7B" w:rsidP="00475717">
            <w:pPr>
              <w:jc w:val="center"/>
              <w:rPr>
                <w:rFonts w:ascii="Times New Roman" w:hAnsi="Times New Roman" w:cs="Times New Roman"/>
              </w:rPr>
            </w:pPr>
            <w:r w:rsidRPr="00475717">
              <w:rPr>
                <w:rFonts w:ascii="Times New Roman" w:hAnsi="Times New Roman" w:cs="Times New Roman"/>
              </w:rPr>
              <w:t>Пожарная безопасность</w:t>
            </w:r>
          </w:p>
        </w:tc>
        <w:tc>
          <w:tcPr>
            <w:tcW w:w="6946" w:type="dxa"/>
            <w:shd w:val="clear" w:color="auto" w:fill="auto"/>
          </w:tcPr>
          <w:p w:rsidR="00475717" w:rsidRPr="00475717" w:rsidRDefault="00475717" w:rsidP="00494361">
            <w:pPr>
              <w:ind w:left="22" w:right="245"/>
              <w:jc w:val="both"/>
              <w:rPr>
                <w:rFonts w:ascii="Calibri" w:eastAsia="Calibri" w:hAnsi="Calibri" w:cs="Calibri"/>
                <w:color w:val="000000"/>
              </w:rPr>
            </w:pPr>
            <w:r w:rsidRPr="00475717">
              <w:rPr>
                <w:rFonts w:ascii="Times New Roman" w:eastAsia="Times New Roman" w:hAnsi="Times New Roman" w:cs="Times New Roman"/>
                <w:color w:val="000000"/>
              </w:rPr>
              <w:t>Помещения учреждения оборудованы дымовыми извещателями и автоматическими системами пожаротушения, оснащены первичными средствами пожаротушения.</w:t>
            </w:r>
          </w:p>
          <w:p w:rsidR="00475717" w:rsidRPr="00475717" w:rsidRDefault="00475717" w:rsidP="00D85415">
            <w:pPr>
              <w:ind w:left="22"/>
              <w:jc w:val="both"/>
              <w:rPr>
                <w:rFonts w:ascii="Times New Roman" w:hAnsi="Times New Roman" w:cs="Times New Roman"/>
              </w:rPr>
            </w:pPr>
            <w:r w:rsidRPr="00475717">
              <w:rPr>
                <w:rFonts w:ascii="Times New Roman" w:eastAsia="Times New Roman" w:hAnsi="Times New Roman" w:cs="Times New Roman"/>
                <w:color w:val="000000"/>
              </w:rPr>
              <w:t>В учреждении на видных местах размещена информация о запрете курения, за исключением специально отведенных мест для курения</w:t>
            </w:r>
          </w:p>
        </w:tc>
      </w:tr>
    </w:tbl>
    <w:p w:rsidR="00303C7B" w:rsidRDefault="00303C7B" w:rsidP="00303C7B">
      <w:pPr>
        <w:spacing w:after="3" w:line="251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F6DB8" w:rsidRPr="00C7524A" w:rsidRDefault="009C6ABA" w:rsidP="004F6DB8">
      <w:pPr>
        <w:spacing w:after="0" w:line="240" w:lineRule="auto"/>
        <w:ind w:left="280" w:right="32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Требования, обеспечивающие доступность </w:t>
      </w:r>
    </w:p>
    <w:p w:rsidR="00C7524A" w:rsidRDefault="004F6DB8" w:rsidP="00563D75">
      <w:pPr>
        <w:spacing w:after="0" w:line="240" w:lineRule="auto"/>
        <w:ind w:left="280" w:right="32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муниципальной </w:t>
      </w:r>
      <w:r w:rsidR="009C6ABA" w:rsidRPr="00C7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услуги для потребителей</w:t>
      </w:r>
    </w:p>
    <w:p w:rsidR="009A7F64" w:rsidRPr="00563D75" w:rsidRDefault="009A7F64" w:rsidP="00563D75">
      <w:pPr>
        <w:spacing w:after="0" w:line="240" w:lineRule="auto"/>
        <w:ind w:left="280" w:right="32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3119"/>
        <w:gridCol w:w="6946"/>
      </w:tblGrid>
      <w:tr w:rsidR="00D92B67" w:rsidRPr="00B43BFC" w:rsidTr="00563D75">
        <w:trPr>
          <w:trHeight w:val="387"/>
        </w:trPr>
        <w:tc>
          <w:tcPr>
            <w:tcW w:w="3119" w:type="dxa"/>
          </w:tcPr>
          <w:p w:rsidR="00D92B67" w:rsidRPr="00B43BFC" w:rsidRDefault="00D92B67" w:rsidP="00C75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BFC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6946" w:type="dxa"/>
          </w:tcPr>
          <w:p w:rsidR="00D92B67" w:rsidRPr="00B43BFC" w:rsidRDefault="00D92B67" w:rsidP="00C75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BFC">
              <w:rPr>
                <w:rFonts w:ascii="Times New Roman" w:hAnsi="Times New Roman" w:cs="Times New Roman"/>
                <w:b/>
              </w:rPr>
              <w:t>Значение, иная характеристика параметра</w:t>
            </w:r>
          </w:p>
        </w:tc>
      </w:tr>
      <w:tr w:rsidR="00D92B67" w:rsidRPr="00B43BFC" w:rsidTr="00563D75">
        <w:tc>
          <w:tcPr>
            <w:tcW w:w="3119" w:type="dxa"/>
          </w:tcPr>
          <w:p w:rsidR="00D92B67" w:rsidRPr="00B43BFC" w:rsidRDefault="00D92B67" w:rsidP="00C7524A">
            <w:pPr>
              <w:jc w:val="center"/>
              <w:rPr>
                <w:rFonts w:ascii="Times New Roman" w:hAnsi="Times New Roman" w:cs="Times New Roman"/>
              </w:rPr>
            </w:pPr>
            <w:r w:rsidRPr="00B43BFC"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6946" w:type="dxa"/>
          </w:tcPr>
          <w:p w:rsidR="00B43BFC" w:rsidRPr="00B43BFC" w:rsidRDefault="00B43BFC" w:rsidP="00B43BFC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3BFC">
              <w:rPr>
                <w:rFonts w:ascii="Times New Roman" w:eastAsia="Calibri" w:hAnsi="Times New Roman" w:cs="Times New Roman"/>
              </w:rPr>
              <w:t>- не менее шести дней в неделю, не менее 7 часов в день без технических перерывов, с перерывом на обед, по установленному графику работы.</w:t>
            </w:r>
          </w:p>
          <w:p w:rsidR="00B43BFC" w:rsidRPr="00B43BFC" w:rsidRDefault="00B43BFC" w:rsidP="00B43BFC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3BFC">
              <w:rPr>
                <w:rFonts w:ascii="Times New Roman" w:eastAsia="Calibri" w:hAnsi="Times New Roman" w:cs="Times New Roman"/>
              </w:rPr>
              <w:t>Понедельник: с 8-30 ч. До 18-00 ч.</w:t>
            </w:r>
          </w:p>
          <w:p w:rsidR="00B43BFC" w:rsidRPr="00B43BFC" w:rsidRDefault="00B43BFC" w:rsidP="00B43BFC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3BFC">
              <w:rPr>
                <w:rFonts w:ascii="Times New Roman" w:eastAsia="Calibri" w:hAnsi="Times New Roman" w:cs="Times New Roman"/>
              </w:rPr>
              <w:t>Вторник-суббота: с 09-00 ч. до 17-30 ч.</w:t>
            </w:r>
          </w:p>
          <w:p w:rsidR="00B43BFC" w:rsidRPr="00B43BFC" w:rsidRDefault="00B43BFC" w:rsidP="00B43BFC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3BFC">
              <w:rPr>
                <w:rFonts w:ascii="Times New Roman" w:eastAsia="Calibri" w:hAnsi="Times New Roman" w:cs="Times New Roman"/>
              </w:rPr>
              <w:t>Перерыв на обед с 12-30 ч. до 14-00 ч.</w:t>
            </w:r>
          </w:p>
          <w:p w:rsidR="00D92B67" w:rsidRPr="00B43BFC" w:rsidRDefault="00B43BFC" w:rsidP="00B43BFC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43BFC">
              <w:rPr>
                <w:rFonts w:ascii="Times New Roman" w:eastAsia="Calibri" w:hAnsi="Times New Roman" w:cs="Times New Roman"/>
              </w:rPr>
              <w:t>Выходной-воскресенье</w:t>
            </w:r>
          </w:p>
        </w:tc>
      </w:tr>
      <w:tr w:rsidR="00D92B67" w:rsidRPr="00B43BFC" w:rsidTr="00563D75">
        <w:tc>
          <w:tcPr>
            <w:tcW w:w="3119" w:type="dxa"/>
          </w:tcPr>
          <w:p w:rsidR="00D92B67" w:rsidRPr="00B43BFC" w:rsidRDefault="00475717" w:rsidP="00C7524A">
            <w:pPr>
              <w:jc w:val="center"/>
              <w:rPr>
                <w:rFonts w:ascii="Times New Roman" w:hAnsi="Times New Roman" w:cs="Times New Roman"/>
              </w:rPr>
            </w:pPr>
            <w:r w:rsidRPr="00B43BFC">
              <w:rPr>
                <w:rFonts w:ascii="Times New Roman" w:hAnsi="Times New Roman" w:cs="Times New Roman"/>
              </w:rPr>
              <w:t>Информация о работе учреждений</w:t>
            </w:r>
          </w:p>
        </w:tc>
        <w:tc>
          <w:tcPr>
            <w:tcW w:w="6946" w:type="dxa"/>
          </w:tcPr>
          <w:p w:rsidR="00D92B67" w:rsidRPr="00B43BFC" w:rsidRDefault="00475717" w:rsidP="00C7524A">
            <w:pPr>
              <w:jc w:val="both"/>
              <w:rPr>
                <w:rFonts w:ascii="Times New Roman" w:hAnsi="Times New Roman" w:cs="Times New Roman"/>
              </w:rPr>
            </w:pPr>
            <w:r w:rsidRPr="00B43BFC">
              <w:rPr>
                <w:rFonts w:ascii="Times New Roman" w:eastAsia="Times New Roman" w:hAnsi="Times New Roman" w:cs="Times New Roman"/>
              </w:rPr>
              <w:t>Информация о работе учреждения размещается в соответствии с требованиями п. 11 настоящего стандарта</w:t>
            </w:r>
          </w:p>
        </w:tc>
      </w:tr>
    </w:tbl>
    <w:p w:rsidR="009C6ABA" w:rsidRPr="009C6ABA" w:rsidRDefault="009C6ABA" w:rsidP="009C6ABA">
      <w:pPr>
        <w:tabs>
          <w:tab w:val="center" w:pos="1044"/>
          <w:tab w:val="center" w:pos="5828"/>
        </w:tabs>
        <w:spacing w:after="64" w:line="247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75717" w:rsidRDefault="00D92B67" w:rsidP="00475717">
      <w:pPr>
        <w:tabs>
          <w:tab w:val="left" w:pos="0"/>
        </w:tabs>
        <w:spacing w:after="3" w:line="251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9. </w:t>
      </w:r>
      <w:r w:rsidR="009C6ABA" w:rsidRPr="00C7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Особые требования к организации работы </w:t>
      </w:r>
      <w:r w:rsidRPr="00C7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муниципального</w:t>
      </w:r>
      <w:r w:rsidR="009C6ABA" w:rsidRPr="00C7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учреждения, осуществляющего оказание </w:t>
      </w:r>
      <w:r w:rsidRPr="00C7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="009C6ABA" w:rsidRPr="00C7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918"/>
      </w:tblGrid>
      <w:tr w:rsidR="00475717" w:rsidRPr="00475717" w:rsidTr="00257999">
        <w:tc>
          <w:tcPr>
            <w:tcW w:w="4219" w:type="dxa"/>
            <w:vAlign w:val="center"/>
          </w:tcPr>
          <w:p w:rsidR="00475717" w:rsidRPr="00475717" w:rsidRDefault="00475717" w:rsidP="00475717">
            <w:pPr>
              <w:ind w:left="29"/>
              <w:jc w:val="center"/>
              <w:rPr>
                <w:b/>
              </w:rPr>
            </w:pPr>
            <w:r w:rsidRPr="00475717">
              <w:rPr>
                <w:rFonts w:ascii="Times New Roman" w:eastAsia="Times New Roman" w:hAnsi="Times New Roman" w:cs="Times New Roman"/>
                <w:b/>
              </w:rPr>
              <w:t>Параметр</w:t>
            </w:r>
          </w:p>
        </w:tc>
        <w:tc>
          <w:tcPr>
            <w:tcW w:w="5918" w:type="dxa"/>
            <w:vAlign w:val="center"/>
          </w:tcPr>
          <w:p w:rsidR="00475717" w:rsidRPr="00475717" w:rsidRDefault="00475717" w:rsidP="00475717">
            <w:pPr>
              <w:ind w:left="58"/>
              <w:jc w:val="center"/>
              <w:rPr>
                <w:b/>
              </w:rPr>
            </w:pPr>
            <w:r w:rsidRPr="00475717">
              <w:rPr>
                <w:rFonts w:ascii="Times New Roman" w:eastAsia="Times New Roman" w:hAnsi="Times New Roman" w:cs="Times New Roman"/>
                <w:b/>
              </w:rPr>
              <w:t>Значение, иная характеристика параметра</w:t>
            </w:r>
          </w:p>
        </w:tc>
      </w:tr>
      <w:tr w:rsidR="00475717" w:rsidRPr="00475717" w:rsidTr="00257999">
        <w:tc>
          <w:tcPr>
            <w:tcW w:w="4219" w:type="dxa"/>
            <w:vAlign w:val="center"/>
          </w:tcPr>
          <w:p w:rsidR="00475717" w:rsidRPr="00475717" w:rsidRDefault="00475717" w:rsidP="00475717">
            <w:pPr>
              <w:ind w:left="7" w:right="94" w:hanging="7"/>
              <w:jc w:val="center"/>
            </w:pPr>
            <w:r w:rsidRPr="00475717">
              <w:rPr>
                <w:rFonts w:ascii="Times New Roman" w:eastAsia="Times New Roman" w:hAnsi="Times New Roman" w:cs="Times New Roman"/>
              </w:rPr>
              <w:t>Публик</w:t>
            </w:r>
            <w:r>
              <w:rPr>
                <w:rFonts w:ascii="Times New Roman" w:eastAsia="Times New Roman" w:hAnsi="Times New Roman" w:cs="Times New Roman"/>
              </w:rPr>
              <w:t xml:space="preserve">ация научных изданий: сборников </w:t>
            </w:r>
            <w:r w:rsidRPr="00475717">
              <w:rPr>
                <w:rFonts w:ascii="Times New Roman" w:eastAsia="Times New Roman" w:hAnsi="Times New Roman" w:cs="Times New Roman"/>
              </w:rPr>
              <w:t>научных статей, монографий, каталогов</w:t>
            </w:r>
          </w:p>
        </w:tc>
        <w:tc>
          <w:tcPr>
            <w:tcW w:w="5918" w:type="dxa"/>
          </w:tcPr>
          <w:p w:rsidR="00475717" w:rsidRPr="00475717" w:rsidRDefault="00475717" w:rsidP="00475717">
            <w:pPr>
              <w:ind w:left="7" w:hanging="7"/>
            </w:pPr>
            <w:r w:rsidRPr="00475717">
              <w:rPr>
                <w:rFonts w:ascii="Times New Roman" w:eastAsia="Times New Roman" w:hAnsi="Times New Roman" w:cs="Times New Roman"/>
              </w:rPr>
              <w:t>Учреждением осуществляется публикация научных изданий по различным разделам коллекции</w:t>
            </w:r>
          </w:p>
        </w:tc>
      </w:tr>
      <w:tr w:rsidR="00475717" w:rsidRPr="00475717" w:rsidTr="00257999">
        <w:tc>
          <w:tcPr>
            <w:tcW w:w="4219" w:type="dxa"/>
          </w:tcPr>
          <w:p w:rsidR="00475717" w:rsidRPr="00475717" w:rsidRDefault="00475717" w:rsidP="00475717">
            <w:pPr>
              <w:ind w:left="7"/>
              <w:jc w:val="center"/>
            </w:pPr>
            <w:r w:rsidRPr="00475717">
              <w:rPr>
                <w:rFonts w:ascii="Times New Roman" w:eastAsia="Times New Roman" w:hAnsi="Times New Roman" w:cs="Times New Roman"/>
              </w:rPr>
              <w:lastRenderedPageBreak/>
              <w:t>Ведение электронного каталога</w:t>
            </w:r>
          </w:p>
        </w:tc>
        <w:tc>
          <w:tcPr>
            <w:tcW w:w="5918" w:type="dxa"/>
            <w:vAlign w:val="center"/>
          </w:tcPr>
          <w:p w:rsidR="00475717" w:rsidRPr="00475717" w:rsidRDefault="00475717" w:rsidP="00257999">
            <w:pPr>
              <w:ind w:left="7" w:hanging="7"/>
              <w:jc w:val="both"/>
            </w:pPr>
            <w:r w:rsidRPr="00475717">
              <w:rPr>
                <w:rFonts w:ascii="Times New Roman" w:eastAsia="Times New Roman" w:hAnsi="Times New Roman" w:cs="Times New Roman"/>
              </w:rPr>
              <w:t>Ежегодно обеспечивается внесение сведений о музейных предметах в электронный каталог,</w:t>
            </w:r>
            <w:r w:rsidR="00257999">
              <w:t xml:space="preserve"> </w:t>
            </w:r>
            <w:r w:rsidRPr="00475717">
              <w:rPr>
                <w:rFonts w:ascii="Times New Roman" w:eastAsia="Times New Roman" w:hAnsi="Times New Roman" w:cs="Times New Roman"/>
              </w:rPr>
              <w:t>Государственный каталог музейного фонда Российской Федерации</w:t>
            </w:r>
          </w:p>
        </w:tc>
      </w:tr>
      <w:tr w:rsidR="00475717" w:rsidRPr="00475717" w:rsidTr="00257999">
        <w:tc>
          <w:tcPr>
            <w:tcW w:w="4219" w:type="dxa"/>
            <w:vAlign w:val="center"/>
          </w:tcPr>
          <w:p w:rsidR="00475717" w:rsidRPr="00475717" w:rsidRDefault="00475717" w:rsidP="00475717">
            <w:pPr>
              <w:jc w:val="center"/>
            </w:pPr>
            <w:r w:rsidRPr="00475717">
              <w:rPr>
                <w:rFonts w:ascii="Times New Roman" w:eastAsia="Times New Roman" w:hAnsi="Times New Roman" w:cs="Times New Roman"/>
              </w:rPr>
              <w:t>Лекционная работа</w:t>
            </w:r>
          </w:p>
        </w:tc>
        <w:tc>
          <w:tcPr>
            <w:tcW w:w="5918" w:type="dxa"/>
          </w:tcPr>
          <w:p w:rsidR="00475717" w:rsidRPr="003C5D65" w:rsidRDefault="003C5D65" w:rsidP="00257999">
            <w:pPr>
              <w:ind w:left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учреждении проводятся лекции</w:t>
            </w:r>
            <w:r w:rsidR="00475717" w:rsidRPr="0047571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475717" w:rsidRDefault="00475717" w:rsidP="00B43BFC">
      <w:pPr>
        <w:spacing w:after="4" w:line="247" w:lineRule="auto"/>
        <w:ind w:right="1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2B67" w:rsidRPr="00563D75" w:rsidRDefault="00D92B67" w:rsidP="00563D75">
      <w:pPr>
        <w:spacing w:after="4" w:line="247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10. </w:t>
      </w:r>
      <w:r w:rsidR="009C6ABA" w:rsidRPr="00C7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Требования к кадровому обеспечению оказания </w:t>
      </w:r>
      <w:r w:rsidR="004F6DB8" w:rsidRPr="00C7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="00C7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C6ABA" w:rsidRPr="00C7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619"/>
      </w:tblGrid>
      <w:tr w:rsidR="00630CF3" w:rsidRPr="00475717" w:rsidTr="00630CF3">
        <w:tc>
          <w:tcPr>
            <w:tcW w:w="2518" w:type="dxa"/>
          </w:tcPr>
          <w:p w:rsidR="00630CF3" w:rsidRPr="00475717" w:rsidRDefault="00630CF3" w:rsidP="00C7524A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75717">
              <w:rPr>
                <w:rFonts w:ascii="Times New Roman" w:eastAsia="Times New Roman" w:hAnsi="Times New Roman" w:cs="Times New Roman"/>
                <w:b/>
                <w:color w:val="000000"/>
              </w:rPr>
              <w:t>Параметр</w:t>
            </w:r>
          </w:p>
        </w:tc>
        <w:tc>
          <w:tcPr>
            <w:tcW w:w="7619" w:type="dxa"/>
          </w:tcPr>
          <w:p w:rsidR="00630CF3" w:rsidRPr="00475717" w:rsidRDefault="00630CF3" w:rsidP="00C7524A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75717">
              <w:rPr>
                <w:rFonts w:ascii="Times New Roman" w:eastAsia="Times New Roman" w:hAnsi="Times New Roman" w:cs="Times New Roman"/>
                <w:b/>
                <w:color w:val="000000"/>
              </w:rPr>
              <w:t>Значение, иная характеристика параметра</w:t>
            </w:r>
          </w:p>
        </w:tc>
      </w:tr>
      <w:tr w:rsidR="00630CF3" w:rsidRPr="00475717" w:rsidTr="00630CF3">
        <w:tc>
          <w:tcPr>
            <w:tcW w:w="2518" w:type="dxa"/>
          </w:tcPr>
          <w:p w:rsidR="00630CF3" w:rsidRPr="00475717" w:rsidRDefault="00630CF3" w:rsidP="00C7524A">
            <w:pP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5717">
              <w:rPr>
                <w:rFonts w:ascii="Times New Roman" w:eastAsia="Times New Roman" w:hAnsi="Times New Roman" w:cs="Times New Roman"/>
                <w:color w:val="000000"/>
              </w:rPr>
              <w:t>Кадровый состав</w:t>
            </w:r>
          </w:p>
        </w:tc>
        <w:tc>
          <w:tcPr>
            <w:tcW w:w="7619" w:type="dxa"/>
          </w:tcPr>
          <w:p w:rsidR="00630CF3" w:rsidRPr="00475717" w:rsidRDefault="00475717" w:rsidP="00C7524A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5717">
              <w:rPr>
                <w:rFonts w:ascii="Times New Roman" w:eastAsia="Times New Roman" w:hAnsi="Times New Roman" w:cs="Times New Roman"/>
              </w:rPr>
              <w:t>Штатная и фактическая численность работников учреждения обеспечивает выполнение настоящего стандарта. Сотрудники учреждения, работающие с посетителями, имеют подготовку, необходимую и достаточную для проведения экскурсий по музею</w:t>
            </w:r>
          </w:p>
        </w:tc>
      </w:tr>
      <w:tr w:rsidR="00630CF3" w:rsidRPr="00475717" w:rsidTr="00630CF3">
        <w:tc>
          <w:tcPr>
            <w:tcW w:w="2518" w:type="dxa"/>
          </w:tcPr>
          <w:p w:rsidR="00630CF3" w:rsidRPr="00475717" w:rsidRDefault="00630CF3" w:rsidP="00C7524A">
            <w:pP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5717">
              <w:rPr>
                <w:rFonts w:ascii="Times New Roman" w:eastAsia="Times New Roman" w:hAnsi="Times New Roman" w:cs="Times New Roman"/>
                <w:color w:val="000000"/>
              </w:rPr>
              <w:t>Образовательный уровень специалистов</w:t>
            </w:r>
          </w:p>
        </w:tc>
        <w:tc>
          <w:tcPr>
            <w:tcW w:w="7619" w:type="dxa"/>
          </w:tcPr>
          <w:p w:rsidR="00630CF3" w:rsidRPr="00475717" w:rsidRDefault="00475717" w:rsidP="00C7524A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5717">
              <w:rPr>
                <w:rFonts w:ascii="Times New Roman" w:eastAsia="Times New Roman" w:hAnsi="Times New Roman" w:cs="Times New Roman"/>
              </w:rPr>
              <w:t>Не менее 90 процентов от общего числа специалистов учреждения имеют высшее образование.</w:t>
            </w:r>
          </w:p>
        </w:tc>
      </w:tr>
      <w:tr w:rsidR="00630CF3" w:rsidRPr="00475717" w:rsidTr="00630CF3">
        <w:tc>
          <w:tcPr>
            <w:tcW w:w="2518" w:type="dxa"/>
          </w:tcPr>
          <w:p w:rsidR="00630CF3" w:rsidRPr="00475717" w:rsidRDefault="00630CF3" w:rsidP="00C7524A">
            <w:pP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5717">
              <w:rPr>
                <w:rFonts w:ascii="Times New Roman" w:eastAsia="Times New Roman" w:hAnsi="Times New Roman" w:cs="Times New Roman"/>
                <w:color w:val="000000"/>
              </w:rPr>
              <w:t>Переподготовка и повышение квалификации кадров</w:t>
            </w:r>
          </w:p>
        </w:tc>
        <w:tc>
          <w:tcPr>
            <w:tcW w:w="7619" w:type="dxa"/>
          </w:tcPr>
          <w:p w:rsidR="00630CF3" w:rsidRPr="00475717" w:rsidRDefault="00475717" w:rsidP="00C7524A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5717">
              <w:rPr>
                <w:rFonts w:ascii="Times New Roman" w:eastAsia="Times New Roman" w:hAnsi="Times New Roman" w:cs="Times New Roman"/>
              </w:rPr>
              <w:t>Не реже одного раза в 5 лет специалисты учреждения проходят обучение на курсах повышения квалификации</w:t>
            </w:r>
          </w:p>
        </w:tc>
      </w:tr>
    </w:tbl>
    <w:p w:rsidR="00C7524A" w:rsidRDefault="00C7524A" w:rsidP="00563D75">
      <w:pPr>
        <w:spacing w:after="4" w:line="247" w:lineRule="auto"/>
        <w:ind w:right="1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7524A" w:rsidRDefault="00630CF3" w:rsidP="00C7524A">
      <w:pPr>
        <w:spacing w:after="4" w:line="247" w:lineRule="auto"/>
        <w:ind w:left="3154" w:right="14" w:hanging="23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9C6ABA" w:rsidRPr="00C7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Требования к информационному обеспечению потребителей</w:t>
      </w:r>
    </w:p>
    <w:p w:rsidR="00630CF3" w:rsidRPr="00C7524A" w:rsidRDefault="00630CF3" w:rsidP="00563D75">
      <w:pPr>
        <w:spacing w:after="4" w:line="247" w:lineRule="auto"/>
        <w:ind w:left="3154" w:right="14" w:hanging="23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="009C6ABA" w:rsidRPr="00C7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7761"/>
      </w:tblGrid>
      <w:tr w:rsidR="00630CF3" w:rsidRPr="00475717" w:rsidTr="00257999">
        <w:tc>
          <w:tcPr>
            <w:tcW w:w="2410" w:type="dxa"/>
          </w:tcPr>
          <w:p w:rsidR="00630CF3" w:rsidRPr="00475717" w:rsidRDefault="00630CF3" w:rsidP="004757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717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7761" w:type="dxa"/>
          </w:tcPr>
          <w:p w:rsidR="00630CF3" w:rsidRPr="00475717" w:rsidRDefault="00630CF3" w:rsidP="004757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717">
              <w:rPr>
                <w:rFonts w:ascii="Times New Roman" w:hAnsi="Times New Roman" w:cs="Times New Roman"/>
                <w:b/>
              </w:rPr>
              <w:t>Значение, иная характеристика параметра</w:t>
            </w:r>
          </w:p>
        </w:tc>
      </w:tr>
      <w:tr w:rsidR="00630CF3" w:rsidRPr="00475717" w:rsidTr="00257999">
        <w:tc>
          <w:tcPr>
            <w:tcW w:w="2410" w:type="dxa"/>
          </w:tcPr>
          <w:p w:rsidR="00630CF3" w:rsidRPr="00475717" w:rsidRDefault="00475717" w:rsidP="00475717">
            <w:pPr>
              <w:jc w:val="center"/>
              <w:rPr>
                <w:rFonts w:ascii="Times New Roman" w:hAnsi="Times New Roman" w:cs="Times New Roman"/>
              </w:rPr>
            </w:pPr>
            <w:r w:rsidRPr="00475717">
              <w:rPr>
                <w:rFonts w:ascii="Times New Roman" w:eastAsia="Times New Roman" w:hAnsi="Times New Roman" w:cs="Times New Roman"/>
              </w:rPr>
              <w:t>Информация, размещаемая в общественных местах</w:t>
            </w:r>
          </w:p>
        </w:tc>
        <w:tc>
          <w:tcPr>
            <w:tcW w:w="7761" w:type="dxa"/>
          </w:tcPr>
          <w:p w:rsidR="00475717" w:rsidRPr="00475717" w:rsidRDefault="00475717" w:rsidP="0047571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75717">
              <w:rPr>
                <w:rFonts w:ascii="Times New Roman" w:eastAsia="Times New Roman" w:hAnsi="Times New Roman" w:cs="Times New Roman"/>
                <w:color w:val="000000"/>
              </w:rPr>
              <w:t>В общественных местах размещается следующая информация:</w:t>
            </w:r>
          </w:p>
          <w:p w:rsidR="00475717" w:rsidRPr="00B43BFC" w:rsidRDefault="00B43BFC" w:rsidP="00475717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475717" w:rsidRPr="00B43BFC">
              <w:rPr>
                <w:rFonts w:ascii="Times New Roman" w:eastAsia="Times New Roman" w:hAnsi="Times New Roman" w:cs="Times New Roman"/>
                <w:color w:val="000000"/>
              </w:rPr>
              <w:t>наименование учреждения;</w:t>
            </w:r>
          </w:p>
          <w:p w:rsidR="00475717" w:rsidRPr="00475717" w:rsidRDefault="00B43BFC" w:rsidP="00475717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475717" w:rsidRPr="00475717">
              <w:rPr>
                <w:rFonts w:ascii="Times New Roman" w:eastAsia="Times New Roman" w:hAnsi="Times New Roman" w:cs="Times New Roman"/>
                <w:color w:val="000000"/>
              </w:rPr>
              <w:t>адрес, номер</w:t>
            </w:r>
            <w:r w:rsidR="00215947">
              <w:rPr>
                <w:rFonts w:ascii="Times New Roman" w:eastAsia="Times New Roman" w:hAnsi="Times New Roman" w:cs="Times New Roman"/>
                <w:color w:val="000000"/>
              </w:rPr>
              <w:t>а телефонов  учреждения</w:t>
            </w:r>
            <w:r w:rsidR="00475717" w:rsidRPr="00475717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475717" w:rsidRPr="00B43BFC" w:rsidRDefault="00B43BFC" w:rsidP="00475717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475717" w:rsidRPr="00B43BFC">
              <w:rPr>
                <w:rFonts w:ascii="Times New Roman" w:eastAsia="Times New Roman" w:hAnsi="Times New Roman" w:cs="Times New Roman"/>
                <w:color w:val="000000"/>
              </w:rPr>
              <w:t>режим работы учреждения;</w:t>
            </w:r>
          </w:p>
          <w:p w:rsidR="00475717" w:rsidRPr="00475717" w:rsidRDefault="00B43BFC" w:rsidP="00475717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475717" w:rsidRPr="00475717">
              <w:rPr>
                <w:rFonts w:ascii="Times New Roman" w:eastAsia="Times New Roman" w:hAnsi="Times New Roman" w:cs="Times New Roman"/>
                <w:color w:val="000000"/>
              </w:rPr>
              <w:t>о проводимых и планируемых выставках, лекциях (с указанием наименования и времени проведения);</w:t>
            </w:r>
          </w:p>
          <w:p w:rsidR="00630CF3" w:rsidRPr="00257999" w:rsidRDefault="00B43BFC" w:rsidP="00257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475717" w:rsidRPr="004757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о </w:t>
            </w:r>
            <w:r w:rsidR="00257999">
              <w:rPr>
                <w:rFonts w:ascii="Times New Roman" w:eastAsia="Times New Roman" w:hAnsi="Times New Roman" w:cs="Times New Roman"/>
                <w:color w:val="000000"/>
              </w:rPr>
              <w:t>возможностях заказа экскурсий.</w:t>
            </w:r>
          </w:p>
        </w:tc>
      </w:tr>
      <w:tr w:rsidR="00630CF3" w:rsidRPr="00475717" w:rsidTr="00257999">
        <w:tc>
          <w:tcPr>
            <w:tcW w:w="2410" w:type="dxa"/>
          </w:tcPr>
          <w:p w:rsidR="00630CF3" w:rsidRPr="00475717" w:rsidRDefault="00475717" w:rsidP="00475717">
            <w:pPr>
              <w:jc w:val="center"/>
              <w:rPr>
                <w:rFonts w:ascii="Times New Roman" w:hAnsi="Times New Roman" w:cs="Times New Roman"/>
              </w:rPr>
            </w:pPr>
            <w:r w:rsidRPr="00475717">
              <w:rPr>
                <w:rFonts w:ascii="Times New Roman" w:eastAsia="Times New Roman" w:hAnsi="Times New Roman" w:cs="Times New Roman"/>
              </w:rPr>
              <w:t>Информация, размещаемая у входа в учреждение</w:t>
            </w:r>
          </w:p>
        </w:tc>
        <w:tc>
          <w:tcPr>
            <w:tcW w:w="7761" w:type="dxa"/>
          </w:tcPr>
          <w:p w:rsidR="00475717" w:rsidRPr="00475717" w:rsidRDefault="00475717" w:rsidP="0047571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75717">
              <w:rPr>
                <w:rFonts w:ascii="Times New Roman" w:eastAsia="Times New Roman" w:hAnsi="Times New Roman" w:cs="Times New Roman"/>
                <w:color w:val="000000"/>
              </w:rPr>
              <w:t>У входа в учреждение размещается следующая информация:</w:t>
            </w:r>
          </w:p>
          <w:p w:rsidR="00475717" w:rsidRPr="00B43BFC" w:rsidRDefault="00B43BFC" w:rsidP="00475717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475717" w:rsidRPr="00B43BFC">
              <w:rPr>
                <w:rFonts w:ascii="Times New Roman" w:eastAsia="Times New Roman" w:hAnsi="Times New Roman" w:cs="Times New Roman"/>
                <w:color w:val="000000"/>
              </w:rPr>
              <w:t>наименование учреждения;</w:t>
            </w:r>
          </w:p>
          <w:p w:rsidR="00475717" w:rsidRPr="00B43BFC" w:rsidRDefault="00B43BFC" w:rsidP="00475717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475717" w:rsidRPr="00B43BFC">
              <w:rPr>
                <w:rFonts w:ascii="Times New Roman" w:eastAsia="Times New Roman" w:hAnsi="Times New Roman" w:cs="Times New Roman"/>
                <w:color w:val="000000"/>
              </w:rPr>
              <w:t>режим работы учреждения;</w:t>
            </w:r>
          </w:p>
          <w:p w:rsidR="00630CF3" w:rsidRPr="00475717" w:rsidRDefault="00B43BFC" w:rsidP="00257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475717" w:rsidRPr="00475717">
              <w:rPr>
                <w:rFonts w:ascii="Times New Roman" w:eastAsia="Times New Roman" w:hAnsi="Times New Roman" w:cs="Times New Roman"/>
                <w:color w:val="000000"/>
              </w:rPr>
              <w:t xml:space="preserve">о проводимых и планируемых выставках, лекциях </w:t>
            </w:r>
            <w:r w:rsidR="00257999">
              <w:rPr>
                <w:rFonts w:ascii="Times New Roman" w:eastAsia="Times New Roman" w:hAnsi="Times New Roman" w:cs="Times New Roman"/>
                <w:color w:val="000000"/>
              </w:rPr>
              <w:t xml:space="preserve">(с указанием </w:t>
            </w:r>
            <w:r w:rsidR="00475717" w:rsidRPr="00475717">
              <w:rPr>
                <w:rFonts w:ascii="Times New Roman" w:eastAsia="Times New Roman" w:hAnsi="Times New Roman" w:cs="Times New Roman"/>
                <w:color w:val="000000"/>
              </w:rPr>
              <w:t>наименования и периода проведения)</w:t>
            </w:r>
          </w:p>
        </w:tc>
      </w:tr>
      <w:tr w:rsidR="00630CF3" w:rsidRPr="00475717" w:rsidTr="00257999">
        <w:tc>
          <w:tcPr>
            <w:tcW w:w="2410" w:type="dxa"/>
          </w:tcPr>
          <w:p w:rsidR="00630CF3" w:rsidRPr="00475717" w:rsidRDefault="00475717" w:rsidP="00475717">
            <w:pPr>
              <w:jc w:val="center"/>
              <w:rPr>
                <w:rFonts w:ascii="Times New Roman" w:hAnsi="Times New Roman" w:cs="Times New Roman"/>
              </w:rPr>
            </w:pPr>
            <w:r w:rsidRPr="00475717">
              <w:rPr>
                <w:rFonts w:ascii="Times New Roman" w:eastAsia="Times New Roman" w:hAnsi="Times New Roman" w:cs="Times New Roman"/>
              </w:rPr>
              <w:t>Информация, размещаемая в помещениях учреждения</w:t>
            </w:r>
          </w:p>
        </w:tc>
        <w:tc>
          <w:tcPr>
            <w:tcW w:w="7761" w:type="dxa"/>
          </w:tcPr>
          <w:p w:rsidR="00475717" w:rsidRPr="00475717" w:rsidRDefault="00475717" w:rsidP="00475717">
            <w:pPr>
              <w:rPr>
                <w:rFonts w:ascii="Times New Roman" w:hAnsi="Times New Roman" w:cs="Times New Roman"/>
              </w:rPr>
            </w:pPr>
            <w:r w:rsidRPr="00475717">
              <w:rPr>
                <w:rFonts w:ascii="Times New Roman" w:hAnsi="Times New Roman" w:cs="Times New Roman"/>
              </w:rPr>
              <w:t>В помещениях учреждения размещается следующая информация:</w:t>
            </w:r>
          </w:p>
          <w:p w:rsidR="00475717" w:rsidRPr="00475717" w:rsidRDefault="00475717" w:rsidP="00475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75717">
              <w:rPr>
                <w:rFonts w:ascii="Times New Roman" w:hAnsi="Times New Roman" w:cs="Times New Roman"/>
              </w:rPr>
              <w:t>о проводимых и планируемых выставках, лекциях (с указанием наименования и периода проведения);</w:t>
            </w:r>
          </w:p>
          <w:p w:rsidR="00475717" w:rsidRPr="00475717" w:rsidRDefault="00475717" w:rsidP="00475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75717">
              <w:rPr>
                <w:rFonts w:ascii="Times New Roman" w:hAnsi="Times New Roman" w:cs="Times New Roman"/>
              </w:rPr>
              <w:t>ре</w:t>
            </w:r>
            <w:r w:rsidR="00215947">
              <w:rPr>
                <w:rFonts w:ascii="Times New Roman" w:hAnsi="Times New Roman" w:cs="Times New Roman"/>
              </w:rPr>
              <w:t>жим работы учреждения</w:t>
            </w:r>
            <w:r w:rsidRPr="00475717">
              <w:rPr>
                <w:rFonts w:ascii="Times New Roman" w:hAnsi="Times New Roman" w:cs="Times New Roman"/>
              </w:rPr>
              <w:t>;</w:t>
            </w:r>
          </w:p>
          <w:p w:rsidR="00215947" w:rsidRDefault="00475717" w:rsidP="00475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75717">
              <w:rPr>
                <w:rFonts w:ascii="Times New Roman" w:hAnsi="Times New Roman" w:cs="Times New Roman"/>
              </w:rPr>
              <w:t>перечень оказываемых учреждением услуг, в том чи</w:t>
            </w:r>
            <w:r>
              <w:rPr>
                <w:rFonts w:ascii="Times New Roman" w:hAnsi="Times New Roman" w:cs="Times New Roman"/>
              </w:rPr>
              <w:t xml:space="preserve">сле платных (с </w:t>
            </w:r>
            <w:r w:rsidRPr="00475717">
              <w:rPr>
                <w:rFonts w:ascii="Times New Roman" w:hAnsi="Times New Roman" w:cs="Times New Roman"/>
              </w:rPr>
              <w:t xml:space="preserve">указанием стоимости услуги); </w:t>
            </w:r>
          </w:p>
          <w:p w:rsidR="00475717" w:rsidRPr="00475717" w:rsidRDefault="00475717" w:rsidP="00475717">
            <w:pPr>
              <w:rPr>
                <w:rFonts w:ascii="Times New Roman" w:hAnsi="Times New Roman" w:cs="Times New Roman"/>
              </w:rPr>
            </w:pPr>
            <w:r w:rsidRPr="00475717">
              <w:rPr>
                <w:rFonts w:ascii="Times New Roman" w:hAnsi="Times New Roman" w:cs="Times New Roman"/>
              </w:rPr>
              <w:t>- номера телефонов учреждения;</w:t>
            </w:r>
          </w:p>
          <w:p w:rsidR="00630CF3" w:rsidRPr="00475717" w:rsidRDefault="00475717" w:rsidP="00475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75717">
              <w:rPr>
                <w:rFonts w:ascii="Times New Roman" w:hAnsi="Times New Roman" w:cs="Times New Roman"/>
              </w:rPr>
              <w:t>о способах доведен</w:t>
            </w:r>
            <w:r>
              <w:rPr>
                <w:rFonts w:ascii="Times New Roman" w:hAnsi="Times New Roman" w:cs="Times New Roman"/>
              </w:rPr>
              <w:t xml:space="preserve">ия потребителями своих отзывов, замечаний и </w:t>
            </w:r>
            <w:r w:rsidRPr="00475717">
              <w:rPr>
                <w:rFonts w:ascii="Times New Roman" w:hAnsi="Times New Roman" w:cs="Times New Roman"/>
              </w:rPr>
              <w:t>предложений о работе учреждения</w:t>
            </w:r>
          </w:p>
        </w:tc>
      </w:tr>
      <w:tr w:rsidR="00630CF3" w:rsidRPr="00475717" w:rsidTr="00257999">
        <w:tc>
          <w:tcPr>
            <w:tcW w:w="2410" w:type="dxa"/>
          </w:tcPr>
          <w:p w:rsidR="00630CF3" w:rsidRPr="00475717" w:rsidRDefault="00475717" w:rsidP="00475717">
            <w:pPr>
              <w:jc w:val="center"/>
              <w:rPr>
                <w:rFonts w:ascii="Times New Roman" w:hAnsi="Times New Roman" w:cs="Times New Roman"/>
              </w:rPr>
            </w:pPr>
            <w:r w:rsidRPr="00475717">
              <w:rPr>
                <w:rFonts w:ascii="Times New Roman" w:eastAsia="Times New Roman" w:hAnsi="Times New Roman" w:cs="Times New Roman"/>
              </w:rPr>
              <w:t>Информация, размещаемая на Интернет-сайте учреждения</w:t>
            </w:r>
          </w:p>
        </w:tc>
        <w:tc>
          <w:tcPr>
            <w:tcW w:w="7761" w:type="dxa"/>
          </w:tcPr>
          <w:p w:rsidR="00475717" w:rsidRPr="00475717" w:rsidRDefault="00475717" w:rsidP="00280D9F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75717">
              <w:rPr>
                <w:rFonts w:ascii="Times New Roman" w:eastAsia="Times New Roman" w:hAnsi="Times New Roman" w:cs="Times New Roman"/>
                <w:color w:val="000000"/>
              </w:rPr>
              <w:t>На Интернет-сайте учреждения размещается следующая информация об учреждении:</w:t>
            </w:r>
          </w:p>
          <w:p w:rsidR="00475717" w:rsidRPr="00475717" w:rsidRDefault="00475717" w:rsidP="00475717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475717">
              <w:rPr>
                <w:rFonts w:ascii="Times New Roman" w:eastAsia="Times New Roman" w:hAnsi="Times New Roman" w:cs="Times New Roman"/>
                <w:color w:val="000000"/>
              </w:rPr>
              <w:t>наименование учреждения;</w:t>
            </w:r>
          </w:p>
          <w:p w:rsidR="00475717" w:rsidRPr="00475717" w:rsidRDefault="00475717" w:rsidP="00475717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475717">
              <w:rPr>
                <w:rFonts w:ascii="Times New Roman" w:eastAsia="Times New Roman" w:hAnsi="Times New Roman" w:cs="Times New Roman"/>
                <w:color w:val="000000"/>
              </w:rPr>
              <w:t>адрес, номера телефонов</w:t>
            </w:r>
            <w:r w:rsidR="00215947">
              <w:rPr>
                <w:rFonts w:ascii="Times New Roman" w:eastAsia="Times New Roman" w:hAnsi="Times New Roman" w:cs="Times New Roman"/>
                <w:color w:val="000000"/>
              </w:rPr>
              <w:t xml:space="preserve"> учреждения</w:t>
            </w:r>
            <w:r w:rsidRPr="00475717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475717" w:rsidRPr="00475717" w:rsidRDefault="00475717" w:rsidP="00475717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475717">
              <w:rPr>
                <w:rFonts w:ascii="Times New Roman" w:eastAsia="Times New Roman" w:hAnsi="Times New Roman" w:cs="Times New Roman"/>
                <w:color w:val="000000"/>
              </w:rPr>
              <w:t>режим работы учреждения;</w:t>
            </w:r>
          </w:p>
          <w:p w:rsidR="00475717" w:rsidRPr="00475717" w:rsidRDefault="00475717" w:rsidP="00475717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475717">
              <w:rPr>
                <w:rFonts w:ascii="Times New Roman" w:eastAsia="Times New Roman" w:hAnsi="Times New Roman" w:cs="Times New Roman"/>
                <w:color w:val="000000"/>
              </w:rPr>
              <w:t>о проводимых и планируемых выставк</w:t>
            </w:r>
            <w:r w:rsidR="00257999">
              <w:rPr>
                <w:rFonts w:ascii="Times New Roman" w:eastAsia="Times New Roman" w:hAnsi="Times New Roman" w:cs="Times New Roman"/>
                <w:color w:val="000000"/>
              </w:rPr>
              <w:t>ах, лекциях</w:t>
            </w:r>
            <w:r w:rsidRPr="00475717">
              <w:rPr>
                <w:rFonts w:ascii="Times New Roman" w:eastAsia="Times New Roman" w:hAnsi="Times New Roman" w:cs="Times New Roman"/>
                <w:color w:val="000000"/>
              </w:rPr>
              <w:t xml:space="preserve"> (с указанием наименования и периода проведения);</w:t>
            </w:r>
          </w:p>
          <w:p w:rsidR="00475717" w:rsidRPr="00475717" w:rsidRDefault="00475717" w:rsidP="00475717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475717">
              <w:rPr>
                <w:rFonts w:ascii="Times New Roman" w:eastAsia="Times New Roman" w:hAnsi="Times New Roman" w:cs="Times New Roman"/>
                <w:color w:val="000000"/>
              </w:rPr>
              <w:t>о возможностях заказа экскурсий;</w:t>
            </w:r>
          </w:p>
          <w:p w:rsidR="00B43BFC" w:rsidRDefault="00475717" w:rsidP="0047571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475717">
              <w:rPr>
                <w:rFonts w:ascii="Times New Roman" w:eastAsia="Times New Roman" w:hAnsi="Times New Roman" w:cs="Times New Roman"/>
                <w:color w:val="000000"/>
              </w:rPr>
              <w:t xml:space="preserve">перечень оказываемых учреждением услуг, в том числе платных (с указанием стоимости услуги). </w:t>
            </w:r>
          </w:p>
          <w:p w:rsidR="00475717" w:rsidRPr="00475717" w:rsidRDefault="00475717" w:rsidP="0047571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75717">
              <w:rPr>
                <w:rFonts w:ascii="Times New Roman" w:eastAsia="Times New Roman" w:hAnsi="Times New Roman" w:cs="Times New Roman"/>
                <w:color w:val="000000"/>
              </w:rPr>
              <w:t>Информация, размещаемая на Интернет-сайте учреждения о проводимом мероприятии:</w:t>
            </w:r>
          </w:p>
          <w:p w:rsidR="00B43BFC" w:rsidRDefault="00B43BFC" w:rsidP="0047571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475717" w:rsidRPr="00475717">
              <w:rPr>
                <w:rFonts w:ascii="Times New Roman" w:eastAsia="Times New Roman" w:hAnsi="Times New Roman" w:cs="Times New Roman"/>
                <w:color w:val="000000"/>
              </w:rPr>
              <w:t xml:space="preserve">название планируемой выставки, фестиваля, конкурса или другого творческого проекта; </w:t>
            </w:r>
          </w:p>
          <w:p w:rsidR="00475717" w:rsidRPr="00475717" w:rsidRDefault="00475717" w:rsidP="0047571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75717">
              <w:rPr>
                <w:rFonts w:ascii="Times New Roman" w:eastAsia="Times New Roman" w:hAnsi="Times New Roman" w:cs="Times New Roman"/>
                <w:color w:val="000000"/>
              </w:rPr>
              <w:t>- краткое описание мероприятия;</w:t>
            </w:r>
          </w:p>
          <w:p w:rsidR="00475717" w:rsidRPr="00475717" w:rsidRDefault="00B43BFC" w:rsidP="00475717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- </w:t>
            </w:r>
            <w:r w:rsidR="00475717" w:rsidRPr="00475717">
              <w:rPr>
                <w:rFonts w:ascii="Times New Roman" w:eastAsia="Times New Roman" w:hAnsi="Times New Roman" w:cs="Times New Roman"/>
                <w:color w:val="000000"/>
              </w:rPr>
              <w:t>анонс мероприятия (с указанием места, времени, условий посещения);</w:t>
            </w:r>
          </w:p>
          <w:p w:rsidR="00475717" w:rsidRPr="00475717" w:rsidRDefault="00B43BFC" w:rsidP="00475717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475717" w:rsidRPr="00475717">
              <w:rPr>
                <w:rFonts w:ascii="Times New Roman" w:eastAsia="Times New Roman" w:hAnsi="Times New Roman" w:cs="Times New Roman"/>
                <w:color w:val="000000"/>
              </w:rPr>
              <w:t>категории посетителей мероприятия (возрастная, профессиональная и т.д.);</w:t>
            </w:r>
          </w:p>
          <w:p w:rsidR="00475717" w:rsidRPr="00B43BFC" w:rsidRDefault="00B43BFC" w:rsidP="00475717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475717" w:rsidRPr="00B43BFC">
              <w:rPr>
                <w:rFonts w:ascii="Times New Roman" w:eastAsia="Times New Roman" w:hAnsi="Times New Roman" w:cs="Times New Roman"/>
                <w:color w:val="000000"/>
              </w:rPr>
              <w:t>стоимость посещения мероприятия;</w:t>
            </w:r>
          </w:p>
          <w:p w:rsidR="00B43BFC" w:rsidRDefault="00B43BFC" w:rsidP="0047571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475717" w:rsidRPr="00475717">
              <w:rPr>
                <w:rFonts w:ascii="Times New Roman" w:eastAsia="Times New Roman" w:hAnsi="Times New Roman" w:cs="Times New Roman"/>
                <w:color w:val="000000"/>
              </w:rPr>
              <w:t xml:space="preserve">дополнительные характеристики мероприятия, важные для потенциальных участников (посетителей). </w:t>
            </w:r>
          </w:p>
          <w:p w:rsidR="00630CF3" w:rsidRPr="00475717" w:rsidRDefault="00475717" w:rsidP="00475717">
            <w:pPr>
              <w:rPr>
                <w:rFonts w:ascii="Times New Roman" w:hAnsi="Times New Roman" w:cs="Times New Roman"/>
              </w:rPr>
            </w:pPr>
            <w:r w:rsidRPr="00475717">
              <w:rPr>
                <w:rFonts w:ascii="Times New Roman" w:eastAsia="Times New Roman" w:hAnsi="Times New Roman" w:cs="Times New Roman"/>
                <w:color w:val="000000"/>
              </w:rPr>
              <w:t>Информация должна быть ра</w:t>
            </w:r>
            <w:r w:rsidR="00B43BFC">
              <w:rPr>
                <w:rFonts w:ascii="Times New Roman" w:eastAsia="Times New Roman" w:hAnsi="Times New Roman" w:cs="Times New Roman"/>
                <w:color w:val="000000"/>
              </w:rPr>
              <w:t>змещена (обновлена) в течение 1</w:t>
            </w:r>
            <w:r w:rsidRPr="00475717">
              <w:rPr>
                <w:rFonts w:ascii="Times New Roman" w:eastAsia="Times New Roman" w:hAnsi="Times New Roman" w:cs="Times New Roman"/>
                <w:color w:val="000000"/>
              </w:rPr>
              <w:t>0 рабочих дней со дня ее создания, получения или внесения соответствующих изменений</w:t>
            </w:r>
          </w:p>
        </w:tc>
      </w:tr>
      <w:tr w:rsidR="00475717" w:rsidRPr="00475717" w:rsidTr="00257999">
        <w:tc>
          <w:tcPr>
            <w:tcW w:w="2410" w:type="dxa"/>
          </w:tcPr>
          <w:p w:rsidR="00475717" w:rsidRPr="00475717" w:rsidRDefault="00475717" w:rsidP="00475717">
            <w:pPr>
              <w:jc w:val="center"/>
              <w:rPr>
                <w:rFonts w:ascii="Times New Roman" w:hAnsi="Times New Roman" w:cs="Times New Roman"/>
              </w:rPr>
            </w:pPr>
            <w:r w:rsidRPr="00475717">
              <w:rPr>
                <w:rFonts w:ascii="Times New Roman" w:eastAsia="Times New Roman" w:hAnsi="Times New Roman" w:cs="Times New Roman"/>
              </w:rPr>
              <w:lastRenderedPageBreak/>
              <w:t>Информация об административном персонале</w:t>
            </w:r>
          </w:p>
        </w:tc>
        <w:tc>
          <w:tcPr>
            <w:tcW w:w="7761" w:type="dxa"/>
            <w:vAlign w:val="center"/>
          </w:tcPr>
          <w:p w:rsidR="00475717" w:rsidRPr="00475717" w:rsidRDefault="00475717" w:rsidP="00475717">
            <w:pPr>
              <w:rPr>
                <w:rFonts w:ascii="Times New Roman" w:hAnsi="Times New Roman" w:cs="Times New Roman"/>
              </w:rPr>
            </w:pPr>
            <w:r w:rsidRPr="00475717">
              <w:rPr>
                <w:rFonts w:ascii="Times New Roman" w:eastAsia="Times New Roman" w:hAnsi="Times New Roman" w:cs="Times New Roman"/>
              </w:rPr>
              <w:t>Работники учреждения, непо</w:t>
            </w:r>
            <w:r w:rsidR="00C13606">
              <w:rPr>
                <w:rFonts w:ascii="Times New Roman" w:eastAsia="Times New Roman" w:hAnsi="Times New Roman" w:cs="Times New Roman"/>
              </w:rPr>
              <w:t xml:space="preserve">средственно взаимодействующие с </w:t>
            </w:r>
            <w:r w:rsidRPr="00475717">
              <w:rPr>
                <w:rFonts w:ascii="Times New Roman" w:eastAsia="Times New Roman" w:hAnsi="Times New Roman" w:cs="Times New Roman"/>
              </w:rPr>
              <w:t>посетителями, имеют нагрудные таблички с указанием фамилии, имени и отчества (при наличии)</w:t>
            </w:r>
          </w:p>
        </w:tc>
      </w:tr>
    </w:tbl>
    <w:p w:rsidR="00630CF3" w:rsidRPr="009C6ABA" w:rsidRDefault="00630CF3" w:rsidP="00C7524A">
      <w:pPr>
        <w:spacing w:after="4" w:line="247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30CF3" w:rsidRPr="00C7524A" w:rsidRDefault="009C6ABA" w:rsidP="00563D75">
      <w:pPr>
        <w:spacing w:after="0" w:line="240" w:lineRule="auto"/>
        <w:ind w:left="280" w:right="27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12. Требования к организации учета мнения потребителей о качестве и доступности оказания </w:t>
      </w:r>
      <w:r w:rsidR="004F6DB8" w:rsidRPr="00C7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7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7619"/>
      </w:tblGrid>
      <w:tr w:rsidR="00630CF3" w:rsidRPr="00C7524A" w:rsidTr="00630CF3">
        <w:tc>
          <w:tcPr>
            <w:tcW w:w="2552" w:type="dxa"/>
          </w:tcPr>
          <w:p w:rsidR="00630CF3" w:rsidRPr="00C7524A" w:rsidRDefault="00630CF3" w:rsidP="00C75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24A">
              <w:rPr>
                <w:rFonts w:ascii="Times New Roman" w:hAnsi="Times New Roman" w:cs="Times New Roman"/>
                <w:b/>
              </w:rPr>
              <w:t>Параметры</w:t>
            </w:r>
          </w:p>
        </w:tc>
        <w:tc>
          <w:tcPr>
            <w:tcW w:w="7619" w:type="dxa"/>
          </w:tcPr>
          <w:p w:rsidR="00630CF3" w:rsidRPr="00C7524A" w:rsidRDefault="00630CF3" w:rsidP="00C75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24A">
              <w:rPr>
                <w:rFonts w:ascii="Times New Roman" w:hAnsi="Times New Roman" w:cs="Times New Roman"/>
                <w:b/>
              </w:rPr>
              <w:t>Значен</w:t>
            </w:r>
            <w:r w:rsidR="004F6DB8" w:rsidRPr="00C7524A">
              <w:rPr>
                <w:rFonts w:ascii="Times New Roman" w:hAnsi="Times New Roman" w:cs="Times New Roman"/>
                <w:b/>
              </w:rPr>
              <w:t>ие, иная характеристика параметр</w:t>
            </w:r>
            <w:r w:rsidRPr="00C7524A"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630CF3" w:rsidRPr="00C7524A" w:rsidTr="00630CF3">
        <w:tc>
          <w:tcPr>
            <w:tcW w:w="2552" w:type="dxa"/>
          </w:tcPr>
          <w:p w:rsidR="00630CF3" w:rsidRPr="00C7524A" w:rsidRDefault="00630CF3" w:rsidP="00C7524A">
            <w:pPr>
              <w:jc w:val="center"/>
              <w:rPr>
                <w:rFonts w:ascii="Times New Roman" w:hAnsi="Times New Roman" w:cs="Times New Roman"/>
              </w:rPr>
            </w:pPr>
            <w:r w:rsidRPr="00C7524A">
              <w:rPr>
                <w:rFonts w:ascii="Times New Roman" w:hAnsi="Times New Roman" w:cs="Times New Roman"/>
              </w:rPr>
              <w:t>Книга отзывов и предложений</w:t>
            </w:r>
          </w:p>
        </w:tc>
        <w:tc>
          <w:tcPr>
            <w:tcW w:w="7619" w:type="dxa"/>
          </w:tcPr>
          <w:p w:rsidR="00630CF3" w:rsidRPr="00C7524A" w:rsidRDefault="00630CF3" w:rsidP="00C7524A">
            <w:pPr>
              <w:jc w:val="both"/>
              <w:rPr>
                <w:rFonts w:ascii="Times New Roman" w:hAnsi="Times New Roman" w:cs="Times New Roman"/>
              </w:rPr>
            </w:pPr>
            <w:r w:rsidRPr="00C7524A">
              <w:rPr>
                <w:rFonts w:ascii="Times New Roman" w:hAnsi="Times New Roman" w:cs="Times New Roman"/>
              </w:rPr>
              <w:t>В учреждении имеется книга отзывов и предложений, которая предоставляется посетителям по их требованию.</w:t>
            </w:r>
          </w:p>
          <w:p w:rsidR="00630CF3" w:rsidRPr="00C7524A" w:rsidRDefault="00630CF3" w:rsidP="00C7524A">
            <w:pPr>
              <w:jc w:val="both"/>
              <w:rPr>
                <w:rFonts w:ascii="Times New Roman" w:hAnsi="Times New Roman" w:cs="Times New Roman"/>
              </w:rPr>
            </w:pPr>
            <w:r w:rsidRPr="00C7524A">
              <w:rPr>
                <w:rFonts w:ascii="Times New Roman" w:hAnsi="Times New Roman" w:cs="Times New Roman"/>
              </w:rPr>
              <w:t>Отзывы и предложения посетителей учреждения регулярно рассматриваются с приняти</w:t>
            </w:r>
            <w:r w:rsidR="00C7524A">
              <w:rPr>
                <w:rFonts w:ascii="Times New Roman" w:hAnsi="Times New Roman" w:cs="Times New Roman"/>
              </w:rPr>
              <w:t xml:space="preserve">ем при необходимости соответствующих </w:t>
            </w:r>
            <w:r w:rsidRPr="00C7524A">
              <w:rPr>
                <w:rFonts w:ascii="Times New Roman" w:hAnsi="Times New Roman" w:cs="Times New Roman"/>
              </w:rPr>
              <w:t>ме</w:t>
            </w:r>
            <w:r w:rsidR="00C7524A">
              <w:rPr>
                <w:rFonts w:ascii="Times New Roman" w:hAnsi="Times New Roman" w:cs="Times New Roman"/>
              </w:rPr>
              <w:t>р</w:t>
            </w:r>
          </w:p>
        </w:tc>
      </w:tr>
      <w:tr w:rsidR="00630CF3" w:rsidRPr="00C7524A" w:rsidTr="00630CF3">
        <w:tc>
          <w:tcPr>
            <w:tcW w:w="2552" w:type="dxa"/>
          </w:tcPr>
          <w:p w:rsidR="00630CF3" w:rsidRPr="00C7524A" w:rsidRDefault="00630CF3" w:rsidP="00C7524A">
            <w:pPr>
              <w:jc w:val="center"/>
              <w:rPr>
                <w:rFonts w:ascii="Times New Roman" w:hAnsi="Times New Roman" w:cs="Times New Roman"/>
              </w:rPr>
            </w:pPr>
            <w:r w:rsidRPr="00C7524A">
              <w:rPr>
                <w:rFonts w:ascii="Times New Roman" w:hAnsi="Times New Roman" w:cs="Times New Roman"/>
              </w:rPr>
              <w:t xml:space="preserve">Опросы потребителей </w:t>
            </w:r>
            <w:r w:rsidR="004F6DB8" w:rsidRPr="00C7524A">
              <w:rPr>
                <w:rFonts w:ascii="Times New Roman" w:hAnsi="Times New Roman" w:cs="Times New Roman"/>
              </w:rPr>
              <w:t>муниципальной услу</w:t>
            </w:r>
            <w:r w:rsidRPr="00C7524A">
              <w:rPr>
                <w:rFonts w:ascii="Times New Roman" w:hAnsi="Times New Roman" w:cs="Times New Roman"/>
              </w:rPr>
              <w:t>ги</w:t>
            </w:r>
          </w:p>
        </w:tc>
        <w:tc>
          <w:tcPr>
            <w:tcW w:w="7619" w:type="dxa"/>
          </w:tcPr>
          <w:p w:rsidR="00630CF3" w:rsidRPr="00C7524A" w:rsidRDefault="00630CF3" w:rsidP="00C7524A">
            <w:pPr>
              <w:jc w:val="both"/>
              <w:rPr>
                <w:rFonts w:ascii="Times New Roman" w:hAnsi="Times New Roman" w:cs="Times New Roman"/>
              </w:rPr>
            </w:pPr>
            <w:r w:rsidRPr="00C7524A">
              <w:rPr>
                <w:rFonts w:ascii="Times New Roman" w:hAnsi="Times New Roman" w:cs="Times New Roman"/>
              </w:rPr>
              <w:t>В учреждении организуются регулярные анкетные опросы посетителей о степени удовлетворенности доступностью и качеством оказания услуг</w:t>
            </w:r>
          </w:p>
        </w:tc>
      </w:tr>
    </w:tbl>
    <w:p w:rsidR="00343191" w:rsidRPr="004C2DDE" w:rsidRDefault="00343191" w:rsidP="004C2DD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343191" w:rsidRPr="004C2DDE" w:rsidSect="004C2DDE">
      <w:headerReference w:type="even" r:id="rId8"/>
      <w:headerReference w:type="default" r:id="rId9"/>
      <w:headerReference w:type="firs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3A6" w:rsidRDefault="00E153A6">
      <w:pPr>
        <w:spacing w:after="0" w:line="240" w:lineRule="auto"/>
      </w:pPr>
      <w:r>
        <w:separator/>
      </w:r>
    </w:p>
  </w:endnote>
  <w:endnote w:type="continuationSeparator" w:id="0">
    <w:p w:rsidR="00E153A6" w:rsidRDefault="00E15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3A6" w:rsidRDefault="00E153A6">
      <w:pPr>
        <w:spacing w:after="0" w:line="240" w:lineRule="auto"/>
      </w:pPr>
      <w:r>
        <w:separator/>
      </w:r>
    </w:p>
  </w:footnote>
  <w:footnote w:type="continuationSeparator" w:id="0">
    <w:p w:rsidR="00E153A6" w:rsidRDefault="00E15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FC9" w:rsidRDefault="00B44C42">
    <w:pPr>
      <w:spacing w:after="0" w:line="259" w:lineRule="auto"/>
      <w:ind w:right="144"/>
      <w:jc w:val="center"/>
    </w:pPr>
    <w:r>
      <w:fldChar w:fldCharType="begin"/>
    </w:r>
    <w:r w:rsidR="00A43BEE">
      <w:instrText xml:space="preserve"> PAGE   \* MERGEFORMAT </w:instrText>
    </w:r>
    <w:r>
      <w:fldChar w:fldCharType="separate"/>
    </w:r>
    <w:r w:rsidR="00A43BEE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FC9" w:rsidRDefault="00E153A6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FC9" w:rsidRDefault="00E153A6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57E"/>
    <w:multiLevelType w:val="hybridMultilevel"/>
    <w:tmpl w:val="E6503DD2"/>
    <w:lvl w:ilvl="0" w:tplc="0EBC8C76">
      <w:start w:val="1"/>
      <w:numFmt w:val="bullet"/>
      <w:lvlText w:val="-"/>
      <w:lvlJc w:val="left"/>
      <w:pPr>
        <w:ind w:left="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D85A60">
      <w:start w:val="1"/>
      <w:numFmt w:val="bullet"/>
      <w:lvlText w:val="o"/>
      <w:lvlJc w:val="left"/>
      <w:pPr>
        <w:ind w:left="1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CC1E5C">
      <w:start w:val="1"/>
      <w:numFmt w:val="bullet"/>
      <w:lvlText w:val="▪"/>
      <w:lvlJc w:val="left"/>
      <w:pPr>
        <w:ind w:left="1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6E9970">
      <w:start w:val="1"/>
      <w:numFmt w:val="bullet"/>
      <w:lvlText w:val="•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EA1060">
      <w:start w:val="1"/>
      <w:numFmt w:val="bullet"/>
      <w:lvlText w:val="o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223E08">
      <w:start w:val="1"/>
      <w:numFmt w:val="bullet"/>
      <w:lvlText w:val="▪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AAF464">
      <w:start w:val="1"/>
      <w:numFmt w:val="bullet"/>
      <w:lvlText w:val="•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64B9F2">
      <w:start w:val="1"/>
      <w:numFmt w:val="bullet"/>
      <w:lvlText w:val="o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F05314">
      <w:start w:val="1"/>
      <w:numFmt w:val="bullet"/>
      <w:lvlText w:val="▪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ED04B8"/>
    <w:multiLevelType w:val="hybridMultilevel"/>
    <w:tmpl w:val="8F94A8B0"/>
    <w:lvl w:ilvl="0" w:tplc="D8DAA178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149346">
      <w:start w:val="1"/>
      <w:numFmt w:val="bullet"/>
      <w:lvlText w:val="o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387FC4">
      <w:start w:val="1"/>
      <w:numFmt w:val="bullet"/>
      <w:lvlText w:val="▪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620D5C">
      <w:start w:val="1"/>
      <w:numFmt w:val="bullet"/>
      <w:lvlText w:val="•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7C5404">
      <w:start w:val="1"/>
      <w:numFmt w:val="bullet"/>
      <w:lvlText w:val="o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3A9642">
      <w:start w:val="1"/>
      <w:numFmt w:val="bullet"/>
      <w:lvlText w:val="▪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62FC80">
      <w:start w:val="1"/>
      <w:numFmt w:val="bullet"/>
      <w:lvlText w:val="•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64610E">
      <w:start w:val="1"/>
      <w:numFmt w:val="bullet"/>
      <w:lvlText w:val="o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DE1D5C">
      <w:start w:val="1"/>
      <w:numFmt w:val="bullet"/>
      <w:lvlText w:val="▪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B3254E"/>
    <w:multiLevelType w:val="hybridMultilevel"/>
    <w:tmpl w:val="D5B4D1CC"/>
    <w:lvl w:ilvl="0" w:tplc="2C760DE6">
      <w:start w:val="1"/>
      <w:numFmt w:val="bullet"/>
      <w:lvlText w:val="-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EC253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0DE8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1226E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863DE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2689B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7C992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DE357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80B70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2DC0BF8"/>
    <w:multiLevelType w:val="hybridMultilevel"/>
    <w:tmpl w:val="DA50C4A8"/>
    <w:lvl w:ilvl="0" w:tplc="ECA66038">
      <w:start w:val="9"/>
      <w:numFmt w:val="decimal"/>
      <w:lvlText w:val="%1."/>
      <w:lvlJc w:val="left"/>
      <w:pPr>
        <w:ind w:left="1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4CE874E">
      <w:start w:val="1"/>
      <w:numFmt w:val="lowerLetter"/>
      <w:lvlText w:val="%2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2BA25BE">
      <w:start w:val="1"/>
      <w:numFmt w:val="lowerRoman"/>
      <w:lvlText w:val="%3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A4C5E3E">
      <w:start w:val="1"/>
      <w:numFmt w:val="decimal"/>
      <w:lvlText w:val="%4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49CA6BC">
      <w:start w:val="1"/>
      <w:numFmt w:val="lowerLetter"/>
      <w:lvlText w:val="%5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73A2812">
      <w:start w:val="1"/>
      <w:numFmt w:val="lowerRoman"/>
      <w:lvlText w:val="%6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8C05164">
      <w:start w:val="1"/>
      <w:numFmt w:val="decimal"/>
      <w:lvlText w:val="%7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7549158">
      <w:start w:val="1"/>
      <w:numFmt w:val="lowerLetter"/>
      <w:lvlText w:val="%8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A0885F4">
      <w:start w:val="1"/>
      <w:numFmt w:val="lowerRoman"/>
      <w:lvlText w:val="%9"/>
      <w:lvlJc w:val="left"/>
      <w:pPr>
        <w:ind w:left="6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85B36C8"/>
    <w:multiLevelType w:val="hybridMultilevel"/>
    <w:tmpl w:val="8A66F84C"/>
    <w:lvl w:ilvl="0" w:tplc="330CA284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D885B78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B24BA5A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1C0AE42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E342D08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52A3DA6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612DA9A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218C2AE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7805AE4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98C6850"/>
    <w:multiLevelType w:val="hybridMultilevel"/>
    <w:tmpl w:val="084E0232"/>
    <w:lvl w:ilvl="0" w:tplc="84902938">
      <w:start w:val="6"/>
      <w:numFmt w:val="decimal"/>
      <w:lvlText w:val="%1.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03C3680">
      <w:start w:val="1"/>
      <w:numFmt w:val="lowerLetter"/>
      <w:lvlText w:val="%2"/>
      <w:lvlJc w:val="left"/>
      <w:pPr>
        <w:ind w:left="1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72E717C">
      <w:start w:val="1"/>
      <w:numFmt w:val="lowerRoman"/>
      <w:lvlText w:val="%3"/>
      <w:lvlJc w:val="left"/>
      <w:pPr>
        <w:ind w:left="2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658B06C">
      <w:start w:val="1"/>
      <w:numFmt w:val="decimal"/>
      <w:lvlText w:val="%4"/>
      <w:lvlJc w:val="left"/>
      <w:pPr>
        <w:ind w:left="2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823B92">
      <w:start w:val="1"/>
      <w:numFmt w:val="lowerLetter"/>
      <w:lvlText w:val="%5"/>
      <w:lvlJc w:val="left"/>
      <w:pPr>
        <w:ind w:left="3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152DC0E">
      <w:start w:val="1"/>
      <w:numFmt w:val="lowerRoman"/>
      <w:lvlText w:val="%6"/>
      <w:lvlJc w:val="left"/>
      <w:pPr>
        <w:ind w:left="4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9DE4CC8">
      <w:start w:val="1"/>
      <w:numFmt w:val="decimal"/>
      <w:lvlText w:val="%7"/>
      <w:lvlJc w:val="left"/>
      <w:pPr>
        <w:ind w:left="5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9A4FA84">
      <w:start w:val="1"/>
      <w:numFmt w:val="lowerLetter"/>
      <w:lvlText w:val="%8"/>
      <w:lvlJc w:val="left"/>
      <w:pPr>
        <w:ind w:left="5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EF256E6">
      <w:start w:val="1"/>
      <w:numFmt w:val="lowerRoman"/>
      <w:lvlText w:val="%9"/>
      <w:lvlJc w:val="left"/>
      <w:pPr>
        <w:ind w:left="6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615658D"/>
    <w:multiLevelType w:val="hybridMultilevel"/>
    <w:tmpl w:val="1A384F84"/>
    <w:lvl w:ilvl="0" w:tplc="E06648DE">
      <w:start w:val="1"/>
      <w:numFmt w:val="bullet"/>
      <w:lvlText w:val="-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248664E">
      <w:start w:val="1"/>
      <w:numFmt w:val="bullet"/>
      <w:lvlText w:val="o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64684CE">
      <w:start w:val="1"/>
      <w:numFmt w:val="bullet"/>
      <w:lvlText w:val="▪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5681168">
      <w:start w:val="1"/>
      <w:numFmt w:val="bullet"/>
      <w:lvlText w:val="•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3CC8A00">
      <w:start w:val="1"/>
      <w:numFmt w:val="bullet"/>
      <w:lvlText w:val="o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9788A2A">
      <w:start w:val="1"/>
      <w:numFmt w:val="bullet"/>
      <w:lvlText w:val="▪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EDC7532">
      <w:start w:val="1"/>
      <w:numFmt w:val="bullet"/>
      <w:lvlText w:val="•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33E2944">
      <w:start w:val="1"/>
      <w:numFmt w:val="bullet"/>
      <w:lvlText w:val="o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99C08DA">
      <w:start w:val="1"/>
      <w:numFmt w:val="bullet"/>
      <w:lvlText w:val="▪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83B54C3"/>
    <w:multiLevelType w:val="hybridMultilevel"/>
    <w:tmpl w:val="0A3C0BE6"/>
    <w:lvl w:ilvl="0" w:tplc="E24C197A">
      <w:start w:val="1"/>
      <w:numFmt w:val="bullet"/>
      <w:lvlText w:val="-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7BA1466">
      <w:start w:val="1"/>
      <w:numFmt w:val="bullet"/>
      <w:lvlText w:val="o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C2A26F0">
      <w:start w:val="1"/>
      <w:numFmt w:val="bullet"/>
      <w:lvlText w:val="▪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D745650">
      <w:start w:val="1"/>
      <w:numFmt w:val="bullet"/>
      <w:lvlText w:val="•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F32D74A">
      <w:start w:val="1"/>
      <w:numFmt w:val="bullet"/>
      <w:lvlText w:val="o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C34A652">
      <w:start w:val="1"/>
      <w:numFmt w:val="bullet"/>
      <w:lvlText w:val="▪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40CA466">
      <w:start w:val="1"/>
      <w:numFmt w:val="bullet"/>
      <w:lvlText w:val="•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B18C490">
      <w:start w:val="1"/>
      <w:numFmt w:val="bullet"/>
      <w:lvlText w:val="o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8BE8834">
      <w:start w:val="1"/>
      <w:numFmt w:val="bullet"/>
      <w:lvlText w:val="▪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86F0B32"/>
    <w:multiLevelType w:val="hybridMultilevel"/>
    <w:tmpl w:val="788891A4"/>
    <w:lvl w:ilvl="0" w:tplc="ABF44A68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60E1DC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8876BA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AEB65C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5A3270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248D86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ECFF7A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F8E5B0">
      <w:start w:val="1"/>
      <w:numFmt w:val="bullet"/>
      <w:lvlText w:val="o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660EAE">
      <w:start w:val="1"/>
      <w:numFmt w:val="bullet"/>
      <w:lvlText w:val="▪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61D41DB"/>
    <w:multiLevelType w:val="hybridMultilevel"/>
    <w:tmpl w:val="5C0C8EF4"/>
    <w:lvl w:ilvl="0" w:tplc="ABA455E0">
      <w:start w:val="1"/>
      <w:numFmt w:val="bullet"/>
      <w:lvlText w:val="-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B67AAA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2C6FBC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8A196C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F80BDC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3E1786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DA29B8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C6ABB0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04DDFC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C943347"/>
    <w:multiLevelType w:val="hybridMultilevel"/>
    <w:tmpl w:val="B232B534"/>
    <w:lvl w:ilvl="0" w:tplc="F9B2D32E">
      <w:start w:val="1"/>
      <w:numFmt w:val="bullet"/>
      <w:lvlText w:val="-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74A5FE0">
      <w:start w:val="1"/>
      <w:numFmt w:val="bullet"/>
      <w:lvlText w:val="o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33C9C80">
      <w:start w:val="1"/>
      <w:numFmt w:val="bullet"/>
      <w:lvlText w:val="▪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40684B2">
      <w:start w:val="1"/>
      <w:numFmt w:val="bullet"/>
      <w:lvlText w:val="•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1880686">
      <w:start w:val="1"/>
      <w:numFmt w:val="bullet"/>
      <w:lvlText w:val="o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45614CA">
      <w:start w:val="1"/>
      <w:numFmt w:val="bullet"/>
      <w:lvlText w:val="▪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EC459C0">
      <w:start w:val="1"/>
      <w:numFmt w:val="bullet"/>
      <w:lvlText w:val="•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0A0B57C">
      <w:start w:val="1"/>
      <w:numFmt w:val="bullet"/>
      <w:lvlText w:val="o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4DC2072">
      <w:start w:val="1"/>
      <w:numFmt w:val="bullet"/>
      <w:lvlText w:val="▪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E934206"/>
    <w:multiLevelType w:val="hybridMultilevel"/>
    <w:tmpl w:val="616A7F02"/>
    <w:lvl w:ilvl="0" w:tplc="09FEACC6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604336">
      <w:start w:val="1"/>
      <w:numFmt w:val="bullet"/>
      <w:lvlText w:val="o"/>
      <w:lvlJc w:val="left"/>
      <w:pPr>
        <w:ind w:left="1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3C8400">
      <w:start w:val="1"/>
      <w:numFmt w:val="bullet"/>
      <w:lvlText w:val="▪"/>
      <w:lvlJc w:val="left"/>
      <w:pPr>
        <w:ind w:left="1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C22840">
      <w:start w:val="1"/>
      <w:numFmt w:val="bullet"/>
      <w:lvlText w:val="•"/>
      <w:lvlJc w:val="left"/>
      <w:pPr>
        <w:ind w:left="2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AA68E8">
      <w:start w:val="1"/>
      <w:numFmt w:val="bullet"/>
      <w:lvlText w:val="o"/>
      <w:lvlJc w:val="left"/>
      <w:pPr>
        <w:ind w:left="3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7E737A">
      <w:start w:val="1"/>
      <w:numFmt w:val="bullet"/>
      <w:lvlText w:val="▪"/>
      <w:lvlJc w:val="left"/>
      <w:pPr>
        <w:ind w:left="4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126D6A">
      <w:start w:val="1"/>
      <w:numFmt w:val="bullet"/>
      <w:lvlText w:val="•"/>
      <w:lvlJc w:val="left"/>
      <w:pPr>
        <w:ind w:left="4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8CF816">
      <w:start w:val="1"/>
      <w:numFmt w:val="bullet"/>
      <w:lvlText w:val="o"/>
      <w:lvlJc w:val="left"/>
      <w:pPr>
        <w:ind w:left="5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500B16">
      <w:start w:val="1"/>
      <w:numFmt w:val="bullet"/>
      <w:lvlText w:val="▪"/>
      <w:lvlJc w:val="left"/>
      <w:pPr>
        <w:ind w:left="6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EF61E43"/>
    <w:multiLevelType w:val="hybridMultilevel"/>
    <w:tmpl w:val="5BE49B7C"/>
    <w:lvl w:ilvl="0" w:tplc="8B90AA46">
      <w:start w:val="4"/>
      <w:numFmt w:val="decimal"/>
      <w:lvlText w:val="%1.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5430D2">
      <w:start w:val="1"/>
      <w:numFmt w:val="lowerLetter"/>
      <w:lvlText w:val="%2"/>
      <w:lvlJc w:val="left"/>
      <w:pPr>
        <w:ind w:left="2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B2F450">
      <w:start w:val="1"/>
      <w:numFmt w:val="lowerRoman"/>
      <w:lvlText w:val="%3"/>
      <w:lvlJc w:val="left"/>
      <w:pPr>
        <w:ind w:left="3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BEAF58">
      <w:start w:val="1"/>
      <w:numFmt w:val="decimal"/>
      <w:lvlText w:val="%4"/>
      <w:lvlJc w:val="left"/>
      <w:pPr>
        <w:ind w:left="3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6C148A">
      <w:start w:val="1"/>
      <w:numFmt w:val="lowerLetter"/>
      <w:lvlText w:val="%5"/>
      <w:lvlJc w:val="left"/>
      <w:pPr>
        <w:ind w:left="4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745750">
      <w:start w:val="1"/>
      <w:numFmt w:val="lowerRoman"/>
      <w:lvlText w:val="%6"/>
      <w:lvlJc w:val="left"/>
      <w:pPr>
        <w:ind w:left="5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9E2734">
      <w:start w:val="1"/>
      <w:numFmt w:val="decimal"/>
      <w:lvlText w:val="%7"/>
      <w:lvlJc w:val="left"/>
      <w:pPr>
        <w:ind w:left="5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7E16EA">
      <w:start w:val="1"/>
      <w:numFmt w:val="lowerLetter"/>
      <w:lvlText w:val="%8"/>
      <w:lvlJc w:val="left"/>
      <w:pPr>
        <w:ind w:left="6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1EF7D6">
      <w:start w:val="1"/>
      <w:numFmt w:val="lowerRoman"/>
      <w:lvlText w:val="%9"/>
      <w:lvlJc w:val="left"/>
      <w:pPr>
        <w:ind w:left="7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F4D2EB7"/>
    <w:multiLevelType w:val="hybridMultilevel"/>
    <w:tmpl w:val="B128E06E"/>
    <w:lvl w:ilvl="0" w:tplc="939C51E2">
      <w:start w:val="1"/>
      <w:numFmt w:val="decimal"/>
      <w:lvlText w:val="%1.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F323742">
      <w:start w:val="1"/>
      <w:numFmt w:val="lowerLetter"/>
      <w:lvlText w:val="%2"/>
      <w:lvlJc w:val="left"/>
      <w:pPr>
        <w:ind w:left="1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7B4FD4C">
      <w:start w:val="1"/>
      <w:numFmt w:val="lowerRoman"/>
      <w:lvlText w:val="%3"/>
      <w:lvlJc w:val="left"/>
      <w:pPr>
        <w:ind w:left="2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39A52DA">
      <w:start w:val="1"/>
      <w:numFmt w:val="decimal"/>
      <w:lvlText w:val="%4"/>
      <w:lvlJc w:val="left"/>
      <w:pPr>
        <w:ind w:left="3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1BC475A">
      <w:start w:val="1"/>
      <w:numFmt w:val="lowerLetter"/>
      <w:lvlText w:val="%5"/>
      <w:lvlJc w:val="left"/>
      <w:pPr>
        <w:ind w:left="3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8BC523C">
      <w:start w:val="1"/>
      <w:numFmt w:val="lowerRoman"/>
      <w:lvlText w:val="%6"/>
      <w:lvlJc w:val="left"/>
      <w:pPr>
        <w:ind w:left="4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0DEDD8A">
      <w:start w:val="1"/>
      <w:numFmt w:val="decimal"/>
      <w:lvlText w:val="%7"/>
      <w:lvlJc w:val="left"/>
      <w:pPr>
        <w:ind w:left="5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7C40640">
      <w:start w:val="1"/>
      <w:numFmt w:val="lowerLetter"/>
      <w:lvlText w:val="%8"/>
      <w:lvlJc w:val="left"/>
      <w:pPr>
        <w:ind w:left="5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3D261DC">
      <w:start w:val="1"/>
      <w:numFmt w:val="lowerRoman"/>
      <w:lvlText w:val="%9"/>
      <w:lvlJc w:val="left"/>
      <w:pPr>
        <w:ind w:left="6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11"/>
  </w:num>
  <w:num w:numId="9">
    <w:abstractNumId w:val="9"/>
  </w:num>
  <w:num w:numId="10">
    <w:abstractNumId w:val="13"/>
  </w:num>
  <w:num w:numId="11">
    <w:abstractNumId w:val="8"/>
  </w:num>
  <w:num w:numId="12">
    <w:abstractNumId w:val="6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79B"/>
    <w:rsid w:val="00046FA1"/>
    <w:rsid w:val="000D379B"/>
    <w:rsid w:val="000E378B"/>
    <w:rsid w:val="00215947"/>
    <w:rsid w:val="00234884"/>
    <w:rsid w:val="00257999"/>
    <w:rsid w:val="00280D9F"/>
    <w:rsid w:val="00303C7B"/>
    <w:rsid w:val="00343191"/>
    <w:rsid w:val="0034486A"/>
    <w:rsid w:val="003C5D65"/>
    <w:rsid w:val="00441D2D"/>
    <w:rsid w:val="00463460"/>
    <w:rsid w:val="00475717"/>
    <w:rsid w:val="0047735D"/>
    <w:rsid w:val="00482993"/>
    <w:rsid w:val="00494361"/>
    <w:rsid w:val="004A7CEE"/>
    <w:rsid w:val="004C2DDE"/>
    <w:rsid w:val="004F6DB8"/>
    <w:rsid w:val="00563D75"/>
    <w:rsid w:val="00630CF3"/>
    <w:rsid w:val="006C7026"/>
    <w:rsid w:val="007E082F"/>
    <w:rsid w:val="008E0591"/>
    <w:rsid w:val="008E42AA"/>
    <w:rsid w:val="008F6581"/>
    <w:rsid w:val="009A7F64"/>
    <w:rsid w:val="009C6ABA"/>
    <w:rsid w:val="009D6942"/>
    <w:rsid w:val="00A10C5A"/>
    <w:rsid w:val="00A43BEE"/>
    <w:rsid w:val="00B43BFC"/>
    <w:rsid w:val="00B44C42"/>
    <w:rsid w:val="00BC1825"/>
    <w:rsid w:val="00C00F37"/>
    <w:rsid w:val="00C13606"/>
    <w:rsid w:val="00C25E6D"/>
    <w:rsid w:val="00C7524A"/>
    <w:rsid w:val="00CE4EBC"/>
    <w:rsid w:val="00D47A63"/>
    <w:rsid w:val="00D53BDC"/>
    <w:rsid w:val="00D85415"/>
    <w:rsid w:val="00D92B67"/>
    <w:rsid w:val="00E153A6"/>
    <w:rsid w:val="00E23CA3"/>
    <w:rsid w:val="00E76891"/>
    <w:rsid w:val="00F15C23"/>
    <w:rsid w:val="00F15C50"/>
    <w:rsid w:val="00F7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91"/>
  </w:style>
  <w:style w:type="paragraph" w:styleId="1">
    <w:name w:val="heading 1"/>
    <w:basedOn w:val="a"/>
    <w:next w:val="a"/>
    <w:link w:val="10"/>
    <w:uiPriority w:val="9"/>
    <w:qFormat/>
    <w:rsid w:val="00C752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C2D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C7524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75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52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C2D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C7524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75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 Денис Владимирович</dc:creator>
  <cp:keywords/>
  <dc:description/>
  <cp:lastModifiedBy>Гусев Денис Владимирович</cp:lastModifiedBy>
  <cp:revision>11</cp:revision>
  <dcterms:created xsi:type="dcterms:W3CDTF">2018-07-26T04:58:00Z</dcterms:created>
  <dcterms:modified xsi:type="dcterms:W3CDTF">2018-07-27T04:55:00Z</dcterms:modified>
</cp:coreProperties>
</file>